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97" w:rsidRDefault="00001697">
      <w:pPr>
        <w:pStyle w:val="BodyText"/>
        <w:spacing w:before="4"/>
        <w:rPr>
          <w:rFonts w:ascii="Times New Roman"/>
          <w:sz w:val="6"/>
        </w:rPr>
      </w:pPr>
    </w:p>
    <w:p w:rsidR="00001697" w:rsidRDefault="00AD3273">
      <w:pPr>
        <w:spacing w:line="20" w:lineRule="exact"/>
        <w:ind w:left="36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784975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4975" cy="7620"/>
                          <a:chOff x="0" y="0"/>
                          <a:chExt cx="678497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731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05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6278D" id="Group 5" o:spid="_x0000_s1026" style="width:534.25pt;height:.6pt;mso-position-horizontal-relative:char;mso-position-vertical-relative:line" coordsize="678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">
                <v:shape id="Graphic 6" o:spid="_x0000_s1027" style="position:absolute;top:37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" path="m,l6784805,e" filled="f" strokeweight=".20731mm">
                  <v:path arrowok="t"/>
                </v:shape>
                <w10:anchorlock/>
              </v:group>
            </w:pict>
          </mc:Fallback>
        </mc:AlternateContent>
      </w:r>
    </w:p>
    <w:p w:rsidR="00001697" w:rsidRDefault="00AD3273">
      <w:pPr>
        <w:pStyle w:val="Heading1"/>
      </w:pPr>
      <w:r>
        <w:t>Ceramide</w:t>
      </w:r>
      <w:r>
        <w:rPr>
          <w:spacing w:val="-17"/>
        </w:rPr>
        <w:t xml:space="preserve"> </w:t>
      </w:r>
      <w:r>
        <w:rPr>
          <w:spacing w:val="-2"/>
        </w:rPr>
        <w:t>Complex</w:t>
      </w:r>
    </w:p>
    <w:p w:rsidR="00001697" w:rsidRDefault="00001697">
      <w:pPr>
        <w:pStyle w:val="BodyText"/>
        <w:spacing w:before="5"/>
        <w:rPr>
          <w:b/>
          <w:sz w:val="9"/>
        </w:rPr>
      </w:pPr>
    </w:p>
    <w:p w:rsidR="00001697" w:rsidRDefault="00001697">
      <w:pPr>
        <w:pStyle w:val="BodyText"/>
        <w:rPr>
          <w:b/>
          <w:sz w:val="9"/>
        </w:rPr>
        <w:sectPr w:rsidR="000016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840" w:right="360" w:bottom="920" w:left="360" w:header="1013" w:footer="720" w:gutter="0"/>
          <w:pgNumType w:start="1"/>
          <w:cols w:space="720"/>
        </w:sectPr>
      </w:pPr>
    </w:p>
    <w:p w:rsidR="00001697" w:rsidRDefault="00AD3273">
      <w:pPr>
        <w:ind w:left="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997065" cy="20129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431"/>
                              </w:tabs>
                              <w:spacing w:before="51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PRODUCT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COMPANY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50.9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431"/>
                        </w:tabs>
                        <w:spacing w:before="51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8"/>
                        </w:rPr>
                        <w:t>1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PRODUCT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COMPANY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IDENTIFICATION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1697" w:rsidRDefault="00AD3273">
      <w:pPr>
        <w:tabs>
          <w:tab w:val="left" w:pos="1908"/>
          <w:tab w:val="left" w:pos="5869"/>
          <w:tab w:val="left" w:pos="7309"/>
        </w:tabs>
        <w:spacing w:before="179" w:line="207" w:lineRule="exact"/>
        <w:ind w:left="360"/>
        <w:rPr>
          <w:sz w:val="18"/>
        </w:rPr>
      </w:pPr>
      <w:r>
        <w:rPr>
          <w:b/>
          <w:sz w:val="18"/>
        </w:rPr>
        <w:t>Product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Name:</w:t>
      </w:r>
      <w:r>
        <w:rPr>
          <w:b/>
          <w:sz w:val="18"/>
        </w:rPr>
        <w:tab/>
      </w:r>
      <w:r>
        <w:rPr>
          <w:sz w:val="18"/>
        </w:rPr>
        <w:t>Ceramide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Complex</w:t>
      </w:r>
      <w:r>
        <w:rPr>
          <w:sz w:val="18"/>
        </w:rPr>
        <w:tab/>
      </w:r>
      <w:r>
        <w:rPr>
          <w:b/>
          <w:spacing w:val="-2"/>
          <w:sz w:val="18"/>
        </w:rPr>
        <w:t>Distributor:</w:t>
      </w:r>
      <w:r>
        <w:rPr>
          <w:b/>
          <w:sz w:val="18"/>
        </w:rPr>
        <w:tab/>
      </w:r>
      <w:r w:rsidR="00E11B20" w:rsidRPr="00441CB6">
        <w:rPr>
          <w:sz w:val="18"/>
        </w:rPr>
        <w:t>Formulator County</w:t>
      </w:r>
    </w:p>
    <w:p w:rsidR="00001697" w:rsidRDefault="00AD3273">
      <w:pPr>
        <w:tabs>
          <w:tab w:val="left" w:pos="1908"/>
          <w:tab w:val="left" w:pos="5869"/>
          <w:tab w:val="left" w:pos="7309"/>
        </w:tabs>
        <w:spacing w:line="211" w:lineRule="exact"/>
        <w:ind w:left="360"/>
        <w:rPr>
          <w:sz w:val="18"/>
        </w:rPr>
      </w:pPr>
      <w:r>
        <w:rPr>
          <w:b/>
          <w:spacing w:val="-2"/>
          <w:sz w:val="18"/>
        </w:rPr>
        <w:t>Synonyms: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sz w:val="18"/>
        </w:rPr>
        <w:tab/>
      </w:r>
      <w:r>
        <w:rPr>
          <w:b/>
          <w:spacing w:val="-2"/>
          <w:sz w:val="18"/>
        </w:rPr>
        <w:t>Address:</w:t>
      </w:r>
      <w:r>
        <w:rPr>
          <w:b/>
          <w:sz w:val="18"/>
        </w:rPr>
        <w:tab/>
      </w:r>
      <w:r w:rsidR="00E11B20" w:rsidRPr="00441CB6">
        <w:rPr>
          <w:sz w:val="18"/>
        </w:rPr>
        <w:t>2300 kathryn in plano tx 75025</w:t>
      </w:r>
    </w:p>
    <w:p w:rsidR="00001697" w:rsidRDefault="00001697">
      <w:pPr>
        <w:spacing w:line="211" w:lineRule="exact"/>
        <w:rPr>
          <w:sz w:val="18"/>
        </w:rPr>
        <w:sectPr w:rsidR="00001697">
          <w:type w:val="continuous"/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AD3273">
      <w:pPr>
        <w:tabs>
          <w:tab w:val="left" w:pos="1908"/>
        </w:tabs>
        <w:ind w:left="360"/>
        <w:rPr>
          <w:sz w:val="18"/>
        </w:rPr>
      </w:pPr>
      <w:r>
        <w:rPr>
          <w:b/>
          <w:sz w:val="18"/>
        </w:rPr>
        <w:t>INCI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Name:</w:t>
      </w:r>
      <w:r>
        <w:rPr>
          <w:b/>
          <w:sz w:val="18"/>
        </w:rPr>
        <w:tab/>
      </w:r>
      <w:r>
        <w:rPr>
          <w:sz w:val="18"/>
        </w:rPr>
        <w:t>Water</w:t>
      </w:r>
      <w:r>
        <w:rPr>
          <w:spacing w:val="-3"/>
          <w:sz w:val="18"/>
        </w:rPr>
        <w:t xml:space="preserve"> </w:t>
      </w:r>
      <w:r>
        <w:rPr>
          <w:sz w:val="18"/>
        </w:rPr>
        <w:t>(and)</w:t>
      </w:r>
      <w:r>
        <w:rPr>
          <w:spacing w:val="-2"/>
          <w:sz w:val="18"/>
        </w:rPr>
        <w:t xml:space="preserve"> </w:t>
      </w:r>
      <w:r>
        <w:rPr>
          <w:sz w:val="18"/>
        </w:rPr>
        <w:t>Sodium</w:t>
      </w:r>
      <w:r>
        <w:rPr>
          <w:spacing w:val="-4"/>
          <w:sz w:val="18"/>
        </w:rPr>
        <w:t xml:space="preserve"> </w:t>
      </w:r>
      <w:r>
        <w:rPr>
          <w:sz w:val="18"/>
        </w:rPr>
        <w:t>Lauroyl</w:t>
      </w:r>
      <w:r>
        <w:rPr>
          <w:spacing w:val="-4"/>
          <w:sz w:val="18"/>
        </w:rPr>
        <w:t xml:space="preserve"> </w:t>
      </w:r>
      <w:r>
        <w:rPr>
          <w:sz w:val="18"/>
        </w:rPr>
        <w:t>Lactylate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(and)</w:t>
      </w:r>
    </w:p>
    <w:p w:rsidR="00001697" w:rsidRDefault="00AD3273">
      <w:pPr>
        <w:pStyle w:val="BodyText"/>
        <w:spacing w:before="1"/>
        <w:ind w:left="1908"/>
      </w:pPr>
      <w:r>
        <w:t>Ceramide NP (and) Phenoxyethanol (and) Ceramide AP (and) Phytosphingosine (and) Cholesterol (and) Ethylhexylglycerin (and) Carbomer</w:t>
      </w:r>
      <w:r>
        <w:rPr>
          <w:spacing w:val="-8"/>
        </w:rPr>
        <w:t xml:space="preserve"> </w:t>
      </w:r>
      <w:r>
        <w:t>(and)</w:t>
      </w:r>
      <w:r>
        <w:rPr>
          <w:spacing w:val="-6"/>
        </w:rPr>
        <w:t xml:space="preserve"> </w:t>
      </w:r>
      <w:r>
        <w:t>Xanthan</w:t>
      </w:r>
      <w:r>
        <w:rPr>
          <w:spacing w:val="-8"/>
        </w:rPr>
        <w:t xml:space="preserve"> </w:t>
      </w:r>
      <w:r>
        <w:t>Gum</w:t>
      </w:r>
      <w:r>
        <w:rPr>
          <w:spacing w:val="-10"/>
        </w:rPr>
        <w:t xml:space="preserve"> </w:t>
      </w:r>
      <w:r>
        <w:t>(and)</w:t>
      </w:r>
      <w:r>
        <w:rPr>
          <w:spacing w:val="-7"/>
        </w:rPr>
        <w:t xml:space="preserve"> </w:t>
      </w:r>
      <w:r>
        <w:t xml:space="preserve">Ceramide </w:t>
      </w:r>
      <w:r>
        <w:rPr>
          <w:spacing w:val="-4"/>
        </w:rPr>
        <w:t>EOP</w:t>
      </w:r>
    </w:p>
    <w:p w:rsidR="00001697" w:rsidRDefault="00AD3273" w:rsidP="00E11B20">
      <w:pPr>
        <w:tabs>
          <w:tab w:val="left" w:pos="1908"/>
        </w:tabs>
        <w:spacing w:before="1"/>
        <w:ind w:left="360"/>
      </w:pPr>
      <w:r>
        <w:rPr>
          <w:b/>
          <w:sz w:val="18"/>
        </w:rPr>
        <w:t>CAS</w:t>
      </w:r>
      <w:r>
        <w:rPr>
          <w:b/>
          <w:spacing w:val="-2"/>
          <w:sz w:val="18"/>
        </w:rPr>
        <w:t xml:space="preserve"> Number:</w:t>
      </w:r>
      <w:r>
        <w:rPr>
          <w:b/>
          <w:sz w:val="18"/>
        </w:rPr>
        <w:tab/>
      </w:r>
      <w:r>
        <w:t>178436</w:t>
      </w:r>
      <w:r>
        <w:rPr>
          <w:rFonts w:ascii="Cambria Math"/>
        </w:rPr>
        <w:t>-</w:t>
      </w:r>
      <w:r>
        <w:t>06</w:t>
      </w:r>
      <w:r>
        <w:rPr>
          <w:rFonts w:ascii="Cambria Math"/>
        </w:rPr>
        <w:t>-</w:t>
      </w:r>
      <w:r>
        <w:t>1,</w:t>
      </w:r>
      <w:r>
        <w:rPr>
          <w:spacing w:val="-4"/>
        </w:rPr>
        <w:t xml:space="preserve"> </w:t>
      </w:r>
      <w:r w:rsidR="00E11B20">
        <w:t>122-99-6.</w:t>
      </w:r>
    </w:p>
    <w:p w:rsidR="00001697" w:rsidRDefault="00AD3273">
      <w:pPr>
        <w:pStyle w:val="BodyText"/>
        <w:ind w:left="1655"/>
      </w:pPr>
      <w:r>
        <w:br w:type="column"/>
      </w:r>
    </w:p>
    <w:p w:rsidR="00001697" w:rsidRDefault="00001697">
      <w:pPr>
        <w:pStyle w:val="BodyText"/>
      </w:pPr>
    </w:p>
    <w:p w:rsidR="00001697" w:rsidRDefault="00001697">
      <w:pPr>
        <w:pStyle w:val="BodyText"/>
      </w:pPr>
    </w:p>
    <w:p w:rsidR="00001697" w:rsidRDefault="00001697">
      <w:pPr>
        <w:pStyle w:val="BodyText"/>
      </w:pPr>
    </w:p>
    <w:p w:rsidR="00001697" w:rsidRDefault="00001697">
      <w:pPr>
        <w:pStyle w:val="BodyText"/>
      </w:pPr>
    </w:p>
    <w:p w:rsidR="00001697" w:rsidRDefault="00001697">
      <w:pPr>
        <w:rPr>
          <w:sz w:val="18"/>
        </w:rPr>
        <w:sectPr w:rsidR="00001697">
          <w:type w:val="continuous"/>
          <w:pgSz w:w="12240" w:h="15840"/>
          <w:pgMar w:top="1840" w:right="360" w:bottom="920" w:left="360" w:header="1013" w:footer="720" w:gutter="0"/>
          <w:cols w:num="2" w:space="720" w:equalWidth="0">
            <w:col w:w="5615" w:space="40"/>
            <w:col w:w="5865"/>
          </w:cols>
        </w:sectPr>
      </w:pPr>
    </w:p>
    <w:p w:rsidR="00E11B20" w:rsidRDefault="00AD3273" w:rsidP="00E11B20">
      <w:pPr>
        <w:tabs>
          <w:tab w:val="left" w:pos="1908"/>
          <w:tab w:val="left" w:pos="5869"/>
          <w:tab w:val="left" w:pos="7309"/>
        </w:tabs>
        <w:ind w:left="360" w:right="1883"/>
      </w:pPr>
      <w:r>
        <w:rPr>
          <w:b/>
          <w:spacing w:val="-2"/>
          <w:sz w:val="18"/>
        </w:rPr>
        <w:t>Formula:</w:t>
      </w:r>
      <w:r>
        <w:rPr>
          <w:b/>
          <w:sz w:val="18"/>
        </w:rPr>
        <w:tab/>
      </w:r>
      <w:r>
        <w:rPr>
          <w:sz w:val="18"/>
        </w:rPr>
        <w:t>No data available</w:t>
      </w:r>
      <w:r>
        <w:rPr>
          <w:sz w:val="18"/>
        </w:rPr>
        <w:tab/>
      </w:r>
      <w:r w:rsidR="00E11B20">
        <w:rPr>
          <w:b/>
          <w:spacing w:val="-4"/>
          <w:sz w:val="18"/>
        </w:rPr>
        <w:t>Email</w:t>
      </w:r>
      <w:r>
        <w:rPr>
          <w:b/>
          <w:spacing w:val="-4"/>
          <w:sz w:val="18"/>
        </w:rPr>
        <w:t>:</w:t>
      </w:r>
      <w:r w:rsidR="00E11B20">
        <w:rPr>
          <w:b/>
          <w:sz w:val="18"/>
        </w:rPr>
        <w:t xml:space="preserve"> </w:t>
      </w:r>
      <w:r w:rsidR="00E11B20" w:rsidRPr="00441CB6">
        <w:t xml:space="preserve">sales@formulatorcounty.com </w:t>
      </w:r>
    </w:p>
    <w:p w:rsidR="00001697" w:rsidRPr="00E11B20" w:rsidRDefault="00AD3273" w:rsidP="00E11B20">
      <w:pPr>
        <w:tabs>
          <w:tab w:val="left" w:pos="1908"/>
          <w:tab w:val="left" w:pos="5869"/>
          <w:tab w:val="left" w:pos="7309"/>
        </w:tabs>
        <w:ind w:left="360" w:right="1883"/>
      </w:pPr>
      <w:r>
        <w:rPr>
          <w:b/>
          <w:sz w:val="18"/>
        </w:rPr>
        <w:t>Product Form:</w:t>
      </w:r>
      <w:r>
        <w:rPr>
          <w:b/>
          <w:sz w:val="18"/>
        </w:rPr>
        <w:tab/>
      </w:r>
      <w:r>
        <w:rPr>
          <w:spacing w:val="-2"/>
          <w:sz w:val="18"/>
        </w:rPr>
        <w:t>Liquid</w:t>
      </w:r>
    </w:p>
    <w:p w:rsidR="00001697" w:rsidRDefault="00AD3273">
      <w:pPr>
        <w:pStyle w:val="Heading2"/>
        <w:tabs>
          <w:tab w:val="left" w:pos="1908"/>
          <w:tab w:val="left" w:pos="5869"/>
        </w:tabs>
        <w:spacing w:line="209" w:lineRule="exact"/>
      </w:pPr>
      <w:r>
        <w:t>Product</w:t>
      </w:r>
      <w:r>
        <w:rPr>
          <w:spacing w:val="-5"/>
        </w:rPr>
        <w:t xml:space="preserve"> </w:t>
      </w:r>
      <w:r>
        <w:rPr>
          <w:spacing w:val="-4"/>
        </w:rPr>
        <w:t>Use:</w:t>
      </w:r>
      <w:r>
        <w:tab/>
      </w:r>
      <w:r>
        <w:rPr>
          <w:b w:val="0"/>
        </w:rPr>
        <w:t>Cosmetic</w:t>
      </w:r>
      <w:r>
        <w:rPr>
          <w:b w:val="0"/>
          <w:spacing w:val="-5"/>
        </w:rPr>
        <w:t xml:space="preserve"> use</w:t>
      </w:r>
      <w:r>
        <w:rPr>
          <w:b w:val="0"/>
        </w:rPr>
        <w:tab/>
      </w:r>
      <w:r>
        <w:t>Emergency</w:t>
      </w:r>
      <w:r>
        <w:rPr>
          <w:spacing w:val="-6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Number: 1-800-424-9300</w:t>
      </w:r>
      <w:r>
        <w:rPr>
          <w:spacing w:val="-4"/>
        </w:rPr>
        <w:t xml:space="preserve"> </w:t>
      </w:r>
      <w:r>
        <w:rPr>
          <w:spacing w:val="-2"/>
        </w:rPr>
        <w:t>(Chemtrec)</w:t>
      </w:r>
    </w:p>
    <w:p w:rsidR="00001697" w:rsidRDefault="00AD3273">
      <w:pPr>
        <w:pStyle w:val="BodyText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133553</wp:posOffset>
                </wp:positionV>
                <wp:extent cx="6997065" cy="20129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431"/>
                              </w:tabs>
                              <w:spacing w:before="54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HAZARDS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30.6pt;margin-top:10.5pt;width:550.95pt;height:15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431"/>
                        </w:tabs>
                        <w:spacing w:before="54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8"/>
                        </w:rPr>
                        <w:t>2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HAZARDS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IDENTIFICATION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1697" w:rsidRDefault="00AD3273">
      <w:pPr>
        <w:tabs>
          <w:tab w:val="left" w:pos="3348"/>
        </w:tabs>
        <w:spacing w:before="208" w:line="209" w:lineRule="exact"/>
        <w:ind w:left="360"/>
        <w:rPr>
          <w:sz w:val="18"/>
        </w:rPr>
      </w:pPr>
      <w:r>
        <w:rPr>
          <w:b/>
          <w:spacing w:val="-2"/>
          <w:sz w:val="18"/>
        </w:rPr>
        <w:t>Classification:</w:t>
      </w:r>
      <w:r>
        <w:rPr>
          <w:b/>
          <w:sz w:val="18"/>
        </w:rPr>
        <w:tab/>
      </w:r>
      <w:r>
        <w:rPr>
          <w:sz w:val="18"/>
        </w:rPr>
        <w:t>Chronic</w:t>
      </w:r>
      <w:r>
        <w:rPr>
          <w:spacing w:val="-3"/>
          <w:sz w:val="18"/>
        </w:rPr>
        <w:t xml:space="preserve"> </w:t>
      </w:r>
      <w:r>
        <w:rPr>
          <w:sz w:val="18"/>
        </w:rPr>
        <w:t>hazards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aquatic</w:t>
      </w:r>
      <w:r>
        <w:rPr>
          <w:spacing w:val="-3"/>
          <w:sz w:val="18"/>
        </w:rPr>
        <w:t xml:space="preserve"> </w:t>
      </w:r>
      <w:r>
        <w:rPr>
          <w:sz w:val="18"/>
        </w:rPr>
        <w:t>environment: Category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2</w:t>
      </w:r>
    </w:p>
    <w:p w:rsidR="00001697" w:rsidRDefault="00AD3273">
      <w:pPr>
        <w:tabs>
          <w:tab w:val="left" w:pos="3348"/>
        </w:tabs>
        <w:ind w:left="36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2354579</wp:posOffset>
            </wp:positionH>
            <wp:positionV relativeFrom="paragraph">
              <wp:posOffset>132650</wp:posOffset>
            </wp:positionV>
            <wp:extent cx="403860" cy="40386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Signal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Word:</w:t>
      </w:r>
      <w:r>
        <w:rPr>
          <w:b/>
          <w:sz w:val="18"/>
        </w:rPr>
        <w:tab/>
      </w:r>
      <w:r>
        <w:rPr>
          <w:spacing w:val="-4"/>
          <w:sz w:val="18"/>
        </w:rPr>
        <w:t>None</w:t>
      </w:r>
    </w:p>
    <w:p w:rsidR="00001697" w:rsidRDefault="00AD3273">
      <w:pPr>
        <w:pStyle w:val="Heading2"/>
        <w:spacing w:before="4"/>
      </w:pPr>
      <w:r>
        <w:t>Hazard</w:t>
      </w:r>
      <w:r>
        <w:rPr>
          <w:spacing w:val="-1"/>
        </w:rPr>
        <w:t xml:space="preserve"> </w:t>
      </w:r>
      <w:r>
        <w:rPr>
          <w:spacing w:val="-2"/>
        </w:rPr>
        <w:t>Pictograms:</w:t>
      </w:r>
    </w:p>
    <w:p w:rsidR="00001697" w:rsidRDefault="00001697">
      <w:pPr>
        <w:pStyle w:val="BodyText"/>
        <w:rPr>
          <w:b/>
        </w:rPr>
      </w:pPr>
    </w:p>
    <w:p w:rsidR="00001697" w:rsidRDefault="00001697">
      <w:pPr>
        <w:pStyle w:val="BodyText"/>
        <w:spacing w:before="4"/>
        <w:rPr>
          <w:b/>
        </w:rPr>
      </w:pPr>
    </w:p>
    <w:p w:rsidR="00001697" w:rsidRDefault="00AD3273">
      <w:pPr>
        <w:tabs>
          <w:tab w:val="left" w:pos="3348"/>
        </w:tabs>
        <w:spacing w:before="1" w:line="209" w:lineRule="exact"/>
        <w:ind w:left="360"/>
        <w:rPr>
          <w:sz w:val="18"/>
        </w:rPr>
      </w:pPr>
      <w:r>
        <w:rPr>
          <w:b/>
          <w:sz w:val="18"/>
        </w:rPr>
        <w:t>Hazard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Statements:</w:t>
      </w:r>
      <w:r>
        <w:rPr>
          <w:b/>
          <w:sz w:val="18"/>
        </w:rPr>
        <w:tab/>
      </w:r>
      <w:r>
        <w:rPr>
          <w:sz w:val="18"/>
        </w:rPr>
        <w:t>H411:</w:t>
      </w:r>
      <w:r>
        <w:rPr>
          <w:spacing w:val="-3"/>
          <w:sz w:val="18"/>
        </w:rPr>
        <w:t xml:space="preserve"> </w:t>
      </w:r>
      <w:r>
        <w:rPr>
          <w:sz w:val="18"/>
        </w:rPr>
        <w:t>Toxic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aquatic</w:t>
      </w:r>
      <w:r>
        <w:rPr>
          <w:spacing w:val="-2"/>
          <w:sz w:val="18"/>
        </w:rPr>
        <w:t xml:space="preserve"> </w:t>
      </w:r>
      <w:r>
        <w:rPr>
          <w:sz w:val="18"/>
        </w:rPr>
        <w:t>life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long</w:t>
      </w:r>
      <w:r>
        <w:rPr>
          <w:spacing w:val="-2"/>
          <w:sz w:val="18"/>
        </w:rPr>
        <w:t xml:space="preserve"> </w:t>
      </w:r>
      <w:r>
        <w:rPr>
          <w:sz w:val="18"/>
        </w:rPr>
        <w:t>lasting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effects.</w:t>
      </w:r>
    </w:p>
    <w:p w:rsidR="00001697" w:rsidRDefault="00AD3273">
      <w:pPr>
        <w:tabs>
          <w:tab w:val="left" w:pos="3348"/>
        </w:tabs>
        <w:spacing w:line="209" w:lineRule="exact"/>
        <w:ind w:left="360"/>
        <w:rPr>
          <w:sz w:val="18"/>
        </w:rPr>
      </w:pPr>
      <w:r>
        <w:rPr>
          <w:b/>
          <w:sz w:val="18"/>
        </w:rPr>
        <w:t>Precautionary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Statements:</w:t>
      </w:r>
      <w:r>
        <w:rPr>
          <w:b/>
          <w:sz w:val="18"/>
        </w:rPr>
        <w:tab/>
      </w:r>
      <w:r>
        <w:rPr>
          <w:sz w:val="18"/>
        </w:rPr>
        <w:t>(Prevention)</w:t>
      </w:r>
      <w:r>
        <w:rPr>
          <w:spacing w:val="-7"/>
          <w:sz w:val="18"/>
        </w:rPr>
        <w:t xml:space="preserve"> </w:t>
      </w:r>
      <w:r>
        <w:rPr>
          <w:sz w:val="18"/>
        </w:rPr>
        <w:t>P273:</w:t>
      </w:r>
      <w:r>
        <w:rPr>
          <w:spacing w:val="-1"/>
          <w:sz w:val="18"/>
        </w:rPr>
        <w:t xml:space="preserve"> </w:t>
      </w:r>
      <w:r>
        <w:rPr>
          <w:sz w:val="18"/>
        </w:rPr>
        <w:t>Avoid</w:t>
      </w:r>
      <w:r>
        <w:rPr>
          <w:spacing w:val="-2"/>
          <w:sz w:val="18"/>
        </w:rPr>
        <w:t xml:space="preserve"> </w:t>
      </w:r>
      <w:r>
        <w:rPr>
          <w:sz w:val="18"/>
        </w:rPr>
        <w:t>release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environment.</w:t>
      </w:r>
    </w:p>
    <w:p w:rsidR="00001697" w:rsidRDefault="00AD3273">
      <w:pPr>
        <w:pStyle w:val="BodyText"/>
        <w:spacing w:line="209" w:lineRule="exact"/>
        <w:ind w:left="3349"/>
      </w:pPr>
      <w:r>
        <w:t>(Response)</w:t>
      </w:r>
      <w:r>
        <w:rPr>
          <w:spacing w:val="-3"/>
        </w:rPr>
        <w:t xml:space="preserve"> </w:t>
      </w:r>
      <w:r>
        <w:t>P391:</w:t>
      </w:r>
      <w:r>
        <w:rPr>
          <w:spacing w:val="-2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rPr>
          <w:spacing w:val="-2"/>
        </w:rPr>
        <w:t>spillage.</w:t>
      </w:r>
    </w:p>
    <w:p w:rsidR="00001697" w:rsidRDefault="00AD3273">
      <w:pPr>
        <w:pStyle w:val="BodyText"/>
        <w:ind w:left="3349" w:right="945"/>
      </w:pPr>
      <w:r>
        <w:t>(Disposal)</w:t>
      </w:r>
      <w:r>
        <w:rPr>
          <w:spacing w:val="-3"/>
        </w:rPr>
        <w:t xml:space="preserve"> </w:t>
      </w:r>
      <w:r>
        <w:t>P501:</w:t>
      </w:r>
      <w:r>
        <w:rPr>
          <w:spacing w:val="-3"/>
        </w:rPr>
        <w:t xml:space="preserve"> </w:t>
      </w:r>
      <w:r>
        <w:t>Dispose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contents/container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disposal facility in accordance with applicable laws and regulations, and product characteristics at time of disposal.</w:t>
      </w:r>
    </w:p>
    <w:p w:rsidR="00001697" w:rsidRDefault="00AD3273">
      <w:pPr>
        <w:tabs>
          <w:tab w:val="left" w:pos="3348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Potential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Health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Hazards:</w:t>
      </w:r>
      <w:r>
        <w:rPr>
          <w:b/>
          <w:sz w:val="18"/>
        </w:rPr>
        <w:tab/>
      </w:r>
      <w:r>
        <w:rPr>
          <w:sz w:val="18"/>
        </w:rPr>
        <w:t>Eyes: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irritant.</w:t>
      </w:r>
    </w:p>
    <w:p w:rsidR="00001697" w:rsidRDefault="00AD3273">
      <w:pPr>
        <w:pStyle w:val="BodyText"/>
        <w:spacing w:before="2"/>
        <w:ind w:left="3349" w:right="5403"/>
      </w:pPr>
      <w:r>
        <w:t>Inhalation: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irritant. Skin: May be an irritant.</w:t>
      </w:r>
    </w:p>
    <w:p w:rsidR="00001697" w:rsidRDefault="00AD3273">
      <w:pPr>
        <w:pStyle w:val="BodyText"/>
        <w:spacing w:line="209" w:lineRule="exact"/>
        <w:ind w:left="3349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2286635</wp:posOffset>
                </wp:positionH>
                <wp:positionV relativeFrom="paragraph">
                  <wp:posOffset>133330</wp:posOffset>
                </wp:positionV>
                <wp:extent cx="972819" cy="39814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2819" cy="398145"/>
                          <a:chOff x="0" y="0"/>
                          <a:chExt cx="972819" cy="39814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0" y="265175"/>
                            <a:ext cx="972819" cy="13271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:rsidR="00001697" w:rsidRDefault="00AD3273">
                              <w:pPr>
                                <w:spacing w:line="208" w:lineRule="exact"/>
                                <w:ind w:left="107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32587"/>
                            <a:ext cx="972819" cy="1327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:rsidR="00001697" w:rsidRDefault="00AD3273">
                              <w:pPr>
                                <w:spacing w:line="208" w:lineRule="exact"/>
                                <w:ind w:left="107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Flammabilit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972819" cy="132715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:rsidR="00001697" w:rsidRDefault="00AD3273">
                              <w:pPr>
                                <w:spacing w:line="208" w:lineRule="exact"/>
                                <w:ind w:left="107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8" style="position:absolute;left:0;text-align:left;margin-left:180.05pt;margin-top:10.5pt;width:76.6pt;height:31.35pt;z-index:15731200;mso-wrap-distance-left:0;mso-wrap-distance-right:0;mso-position-horizontal-relative:page;mso-position-vertical-relative:text" coordsize="9728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">
                <v:shape id="Textbox 11" o:spid="_x0000_s1029" type="#_x0000_t202" style="position:absolute;top:2651;width:972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" fillcolor="yellow" stroked="f">
                  <v:textbox inset="0,0,0,0">
                    <w:txbxContent>
                      <w:p w:rsidR="00001697" w:rsidRDefault="00AD3273">
                        <w:pPr>
                          <w:spacing w:line="208" w:lineRule="exact"/>
                          <w:ind w:left="107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Reactivity</w:t>
                        </w:r>
                      </w:p>
                    </w:txbxContent>
                  </v:textbox>
                </v:shape>
                <v:shape id="Textbox 12" o:spid="_x0000_s1030" type="#_x0000_t202" style="position:absolute;top:1325;width:9728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" fillcolor="red" stroked="f">
                  <v:textbox inset="0,0,0,0">
                    <w:txbxContent>
                      <w:p w:rsidR="00001697" w:rsidRDefault="00AD3273">
                        <w:pPr>
                          <w:spacing w:line="208" w:lineRule="exact"/>
                          <w:ind w:left="107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Flammabilit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13" o:spid="_x0000_s1031" type="#_x0000_t202" style="position:absolute;width:972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" fillcolor="#006fc0" stroked="f">
                  <v:textbox inset="0,0,0,0">
                    <w:txbxContent>
                      <w:p w:rsidR="00001697" w:rsidRDefault="00AD3273">
                        <w:pPr>
                          <w:spacing w:line="208" w:lineRule="exact"/>
                          <w:ind w:left="107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Ingestion: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nausea,</w:t>
      </w:r>
      <w:r>
        <w:rPr>
          <w:spacing w:val="-2"/>
        </w:rPr>
        <w:t xml:space="preserve"> </w:t>
      </w:r>
      <w:r>
        <w:t>vomiting,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diarrhea.</w:t>
      </w:r>
    </w:p>
    <w:p w:rsidR="00001697" w:rsidRDefault="00001697">
      <w:pPr>
        <w:pStyle w:val="BodyText"/>
        <w:spacing w:line="209" w:lineRule="exact"/>
        <w:sectPr w:rsidR="00001697">
          <w:type w:val="continuous"/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AD3273">
      <w:pPr>
        <w:pStyle w:val="Heading2"/>
      </w:pPr>
      <w:r>
        <w:t>HMIS</w:t>
      </w:r>
      <w:r>
        <w:rPr>
          <w:spacing w:val="-2"/>
        </w:rPr>
        <w:t xml:space="preserve"> Ratings:</w:t>
      </w:r>
    </w:p>
    <w:p w:rsidR="00001697" w:rsidRDefault="00AD3273">
      <w:pPr>
        <w:pStyle w:val="BodyText"/>
        <w:rPr>
          <w:b/>
        </w:rPr>
      </w:pPr>
      <w:r>
        <w:br w:type="column"/>
      </w:r>
    </w:p>
    <w:p w:rsidR="00001697" w:rsidRDefault="00001697">
      <w:pPr>
        <w:pStyle w:val="BodyText"/>
        <w:spacing w:before="208"/>
        <w:rPr>
          <w:b/>
        </w:rPr>
      </w:pPr>
    </w:p>
    <w:p w:rsidR="00001697" w:rsidRDefault="00AD3273">
      <w:pPr>
        <w:pStyle w:val="BodyText"/>
        <w:ind w:left="360" w:right="38"/>
      </w:pPr>
      <w:r>
        <w:rPr>
          <w:spacing w:val="-2"/>
        </w:rPr>
        <w:t>Personal Protection</w:t>
      </w:r>
    </w:p>
    <w:p w:rsidR="00001697" w:rsidRDefault="00AD3273">
      <w:pPr>
        <w:pStyle w:val="BodyText"/>
        <w:tabs>
          <w:tab w:val="left" w:pos="1080"/>
        </w:tabs>
        <w:spacing w:line="209" w:lineRule="exact"/>
        <w:ind w:left="360"/>
      </w:pPr>
      <w:r>
        <w:br w:type="column"/>
      </w:r>
      <w:r>
        <w:rPr>
          <w:spacing w:val="-10"/>
        </w:rPr>
        <w:t>1</w:t>
      </w:r>
      <w:r>
        <w:tab/>
      </w:r>
      <w:r>
        <w:rPr>
          <w:spacing w:val="-2"/>
        </w:rPr>
        <w:t>Slight</w:t>
      </w:r>
    </w:p>
    <w:p w:rsidR="00001697" w:rsidRDefault="00AD3273">
      <w:pPr>
        <w:pStyle w:val="BodyText"/>
        <w:tabs>
          <w:tab w:val="left" w:pos="1080"/>
        </w:tabs>
        <w:spacing w:line="209" w:lineRule="exact"/>
        <w:ind w:left="360"/>
      </w:pPr>
      <w:r>
        <w:rPr>
          <w:spacing w:val="-10"/>
        </w:rPr>
        <w:t>0</w:t>
      </w:r>
      <w:r>
        <w:tab/>
      </w:r>
      <w:r>
        <w:rPr>
          <w:spacing w:val="-2"/>
        </w:rPr>
        <w:t>Minimal</w:t>
      </w:r>
    </w:p>
    <w:p w:rsidR="00001697" w:rsidRDefault="00AD3273">
      <w:pPr>
        <w:pStyle w:val="BodyText"/>
        <w:tabs>
          <w:tab w:val="left" w:pos="1080"/>
        </w:tabs>
        <w:ind w:left="360" w:right="5295"/>
      </w:pPr>
      <w:r>
        <w:rPr>
          <w:spacing w:val="-10"/>
        </w:rPr>
        <w:t>0</w:t>
      </w:r>
      <w:r>
        <w:tab/>
      </w:r>
      <w:r>
        <w:rPr>
          <w:spacing w:val="-2"/>
        </w:rPr>
        <w:t xml:space="preserve">Minimal </w:t>
      </w:r>
      <w:r>
        <w:rPr>
          <w:spacing w:val="-10"/>
        </w:rPr>
        <w:t>X</w:t>
      </w:r>
    </w:p>
    <w:p w:rsidR="00001697" w:rsidRDefault="00001697">
      <w:pPr>
        <w:pStyle w:val="BodyText"/>
        <w:sectPr w:rsidR="00001697">
          <w:type w:val="continuous"/>
          <w:pgSz w:w="12240" w:h="15840"/>
          <w:pgMar w:top="1840" w:right="360" w:bottom="920" w:left="360" w:header="1013" w:footer="720" w:gutter="0"/>
          <w:cols w:num="3" w:space="720" w:equalWidth="0">
            <w:col w:w="1525" w:space="1464"/>
            <w:col w:w="1242" w:space="286"/>
            <w:col w:w="7003"/>
          </w:cols>
        </w:sectPr>
      </w:pPr>
    </w:p>
    <w:p w:rsidR="00001697" w:rsidRDefault="00001697">
      <w:pPr>
        <w:pStyle w:val="BodyText"/>
        <w:spacing w:after="1"/>
      </w:pPr>
    </w:p>
    <w:p w:rsidR="00001697" w:rsidRDefault="00AD3273">
      <w:pPr>
        <w:ind w:left="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997065" cy="20129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431"/>
                              </w:tabs>
                              <w:spacing w:before="54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COMPOSITION/INFORMATION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INGREDIENTS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32" type="#_x0000_t202" style="width:550.9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431"/>
                        </w:tabs>
                        <w:spacing w:before="54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8"/>
                        </w:rPr>
                        <w:t>3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COMPOSITION/INFORMATION</w:t>
                      </w:r>
                      <w:r>
                        <w:rPr>
                          <w:b/>
                          <w:color w:val="FFFFFF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ON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INGREDIENTS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1697" w:rsidRDefault="00001697">
      <w:pPr>
        <w:pStyle w:val="BodyText"/>
        <w:spacing w:before="5"/>
        <w:rPr>
          <w:sz w:val="15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2186"/>
        <w:gridCol w:w="2484"/>
      </w:tblGrid>
      <w:tr w:rsidR="00E11B20">
        <w:trPr>
          <w:trHeight w:val="210"/>
        </w:trPr>
        <w:tc>
          <w:tcPr>
            <w:tcW w:w="2382" w:type="dxa"/>
          </w:tcPr>
          <w:p w:rsidR="00E11B20" w:rsidRDefault="00E11B20">
            <w:pPr>
              <w:pStyle w:val="TableParagraph"/>
              <w:spacing w:line="19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Component</w:t>
            </w:r>
          </w:p>
        </w:tc>
        <w:tc>
          <w:tcPr>
            <w:tcW w:w="2186" w:type="dxa"/>
          </w:tcPr>
          <w:p w:rsidR="00E11B20" w:rsidRDefault="00E11B20">
            <w:pPr>
              <w:pStyle w:val="TableParagraph"/>
              <w:spacing w:line="190" w:lineRule="exact"/>
              <w:ind w:left="41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Weight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%</w:t>
            </w:r>
          </w:p>
        </w:tc>
        <w:tc>
          <w:tcPr>
            <w:tcW w:w="2484" w:type="dxa"/>
          </w:tcPr>
          <w:p w:rsidR="00E11B20" w:rsidRDefault="00E11B20">
            <w:pPr>
              <w:pStyle w:val="TableParagraph"/>
              <w:spacing w:line="190" w:lineRule="exact"/>
              <w:ind w:left="97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Molecular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Weight</w:t>
            </w:r>
          </w:p>
        </w:tc>
      </w:tr>
      <w:tr w:rsidR="00E11B20">
        <w:trPr>
          <w:trHeight w:val="210"/>
        </w:trPr>
        <w:tc>
          <w:tcPr>
            <w:tcW w:w="2382" w:type="dxa"/>
          </w:tcPr>
          <w:p w:rsidR="00E11B20" w:rsidRDefault="00E11B2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2186" w:type="dxa"/>
          </w:tcPr>
          <w:p w:rsidR="00E11B20" w:rsidRDefault="00E11B20">
            <w:pPr>
              <w:pStyle w:val="TableParagraph"/>
              <w:spacing w:before="1"/>
              <w:ind w:left="410"/>
              <w:rPr>
                <w:sz w:val="18"/>
              </w:rPr>
            </w:pPr>
            <w:r>
              <w:rPr>
                <w:sz w:val="18"/>
              </w:rPr>
              <w:t>83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86%</w:t>
            </w:r>
          </w:p>
        </w:tc>
        <w:tc>
          <w:tcPr>
            <w:tcW w:w="2484" w:type="dxa"/>
          </w:tcPr>
          <w:p w:rsidR="00E11B20" w:rsidRDefault="00E11B20">
            <w:pPr>
              <w:pStyle w:val="TableParagraph"/>
              <w:spacing w:before="1"/>
              <w:ind w:left="97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B20">
        <w:trPr>
          <w:trHeight w:val="208"/>
        </w:trPr>
        <w:tc>
          <w:tcPr>
            <w:tcW w:w="2382" w:type="dxa"/>
          </w:tcPr>
          <w:p w:rsidR="00E11B20" w:rsidRDefault="00E11B2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Sodium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Lauroyl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Lactylate</w:t>
            </w:r>
          </w:p>
        </w:tc>
        <w:tc>
          <w:tcPr>
            <w:tcW w:w="2186" w:type="dxa"/>
          </w:tcPr>
          <w:p w:rsidR="00E11B20" w:rsidRDefault="00E11B20">
            <w:pPr>
              <w:pStyle w:val="TableParagraph"/>
              <w:ind w:left="410"/>
              <w:rPr>
                <w:sz w:val="18"/>
              </w:rPr>
            </w:pPr>
            <w:r>
              <w:rPr>
                <w:sz w:val="18"/>
              </w:rPr>
              <w:t>9 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11%</w:t>
            </w:r>
          </w:p>
        </w:tc>
        <w:tc>
          <w:tcPr>
            <w:tcW w:w="2484" w:type="dxa"/>
          </w:tcPr>
          <w:p w:rsidR="00E11B20" w:rsidRDefault="00E11B20">
            <w:pPr>
              <w:pStyle w:val="TableParagraph"/>
              <w:ind w:left="97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B20">
        <w:trPr>
          <w:trHeight w:val="211"/>
        </w:trPr>
        <w:tc>
          <w:tcPr>
            <w:tcW w:w="2382" w:type="dxa"/>
          </w:tcPr>
          <w:p w:rsidR="00E11B20" w:rsidRDefault="00E11B2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Ceramide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NP</w:t>
            </w:r>
          </w:p>
        </w:tc>
        <w:tc>
          <w:tcPr>
            <w:tcW w:w="2186" w:type="dxa"/>
          </w:tcPr>
          <w:p w:rsidR="00E11B20" w:rsidRDefault="00E11B20">
            <w:pPr>
              <w:pStyle w:val="TableParagraph"/>
              <w:spacing w:line="191" w:lineRule="exact"/>
              <w:ind w:left="410"/>
              <w:rPr>
                <w:sz w:val="18"/>
              </w:rPr>
            </w:pPr>
            <w:r>
              <w:rPr>
                <w:sz w:val="18"/>
              </w:rPr>
              <w:t>1.0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1.2%</w:t>
            </w:r>
          </w:p>
        </w:tc>
        <w:tc>
          <w:tcPr>
            <w:tcW w:w="2484" w:type="dxa"/>
          </w:tcPr>
          <w:p w:rsidR="00E11B20" w:rsidRDefault="00E11B20">
            <w:pPr>
              <w:pStyle w:val="TableParagraph"/>
              <w:spacing w:line="191" w:lineRule="exact"/>
              <w:ind w:left="97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B20">
        <w:trPr>
          <w:trHeight w:val="209"/>
        </w:trPr>
        <w:tc>
          <w:tcPr>
            <w:tcW w:w="2382" w:type="dxa"/>
          </w:tcPr>
          <w:p w:rsidR="00E11B20" w:rsidRDefault="00E11B2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Phenoxyethanol</w:t>
            </w:r>
          </w:p>
        </w:tc>
        <w:tc>
          <w:tcPr>
            <w:tcW w:w="2186" w:type="dxa"/>
          </w:tcPr>
          <w:p w:rsidR="00E11B20" w:rsidRDefault="00E11B20">
            <w:pPr>
              <w:pStyle w:val="TableParagraph"/>
              <w:ind w:left="410"/>
              <w:rPr>
                <w:sz w:val="18"/>
              </w:rPr>
            </w:pPr>
            <w:r>
              <w:rPr>
                <w:sz w:val="18"/>
              </w:rPr>
              <w:t>0.9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1.0%</w:t>
            </w:r>
          </w:p>
        </w:tc>
        <w:tc>
          <w:tcPr>
            <w:tcW w:w="2484" w:type="dxa"/>
          </w:tcPr>
          <w:p w:rsidR="00E11B20" w:rsidRDefault="00E11B20">
            <w:pPr>
              <w:pStyle w:val="TableParagraph"/>
              <w:ind w:left="97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B20">
        <w:trPr>
          <w:trHeight w:val="211"/>
        </w:trPr>
        <w:tc>
          <w:tcPr>
            <w:tcW w:w="2382" w:type="dxa"/>
          </w:tcPr>
          <w:p w:rsidR="00E11B20" w:rsidRDefault="00E11B20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Ceramide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AP</w:t>
            </w:r>
          </w:p>
        </w:tc>
        <w:tc>
          <w:tcPr>
            <w:tcW w:w="2186" w:type="dxa"/>
          </w:tcPr>
          <w:p w:rsidR="00E11B20" w:rsidRDefault="00E11B20">
            <w:pPr>
              <w:pStyle w:val="TableParagraph"/>
              <w:spacing w:line="191" w:lineRule="exact"/>
              <w:ind w:left="410"/>
              <w:rPr>
                <w:sz w:val="18"/>
              </w:rPr>
            </w:pPr>
            <w:r>
              <w:rPr>
                <w:sz w:val="18"/>
              </w:rPr>
              <w:t>0.5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0.6%</w:t>
            </w:r>
          </w:p>
        </w:tc>
        <w:tc>
          <w:tcPr>
            <w:tcW w:w="2484" w:type="dxa"/>
          </w:tcPr>
          <w:p w:rsidR="00E11B20" w:rsidRDefault="00E11B20">
            <w:pPr>
              <w:pStyle w:val="TableParagraph"/>
              <w:spacing w:line="191" w:lineRule="exact"/>
              <w:ind w:left="97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B20">
        <w:trPr>
          <w:trHeight w:val="208"/>
        </w:trPr>
        <w:tc>
          <w:tcPr>
            <w:tcW w:w="2382" w:type="dxa"/>
          </w:tcPr>
          <w:p w:rsidR="00E11B20" w:rsidRDefault="00E11B2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Phytosphingosine</w:t>
            </w:r>
          </w:p>
        </w:tc>
        <w:tc>
          <w:tcPr>
            <w:tcW w:w="2186" w:type="dxa"/>
          </w:tcPr>
          <w:p w:rsidR="00E11B20" w:rsidRDefault="00E11B20">
            <w:pPr>
              <w:pStyle w:val="TableParagraph"/>
              <w:ind w:left="410"/>
              <w:rPr>
                <w:sz w:val="18"/>
              </w:rPr>
            </w:pPr>
            <w:r>
              <w:rPr>
                <w:sz w:val="18"/>
              </w:rPr>
              <w:t>0.5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0.6%</w:t>
            </w:r>
          </w:p>
        </w:tc>
        <w:tc>
          <w:tcPr>
            <w:tcW w:w="2484" w:type="dxa"/>
          </w:tcPr>
          <w:p w:rsidR="00E11B20" w:rsidRDefault="00E11B20">
            <w:pPr>
              <w:pStyle w:val="TableParagraph"/>
              <w:ind w:left="97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B20">
        <w:trPr>
          <w:trHeight w:val="208"/>
        </w:trPr>
        <w:tc>
          <w:tcPr>
            <w:tcW w:w="2382" w:type="dxa"/>
          </w:tcPr>
          <w:p w:rsidR="00E11B20" w:rsidRDefault="00E11B2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Cholesterol</w:t>
            </w:r>
          </w:p>
        </w:tc>
        <w:tc>
          <w:tcPr>
            <w:tcW w:w="2186" w:type="dxa"/>
          </w:tcPr>
          <w:p w:rsidR="00E11B20" w:rsidRDefault="00E11B20">
            <w:pPr>
              <w:pStyle w:val="TableParagraph"/>
              <w:ind w:left="410"/>
              <w:rPr>
                <w:sz w:val="18"/>
              </w:rPr>
            </w:pPr>
            <w:r>
              <w:rPr>
                <w:sz w:val="18"/>
              </w:rPr>
              <w:t>0.5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0.6%</w:t>
            </w:r>
          </w:p>
        </w:tc>
        <w:tc>
          <w:tcPr>
            <w:tcW w:w="2484" w:type="dxa"/>
          </w:tcPr>
          <w:p w:rsidR="00E11B20" w:rsidRDefault="00E11B20">
            <w:pPr>
              <w:pStyle w:val="TableParagraph"/>
              <w:ind w:left="97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B20">
        <w:trPr>
          <w:trHeight w:val="208"/>
        </w:trPr>
        <w:tc>
          <w:tcPr>
            <w:tcW w:w="2382" w:type="dxa"/>
          </w:tcPr>
          <w:p w:rsidR="00E11B20" w:rsidRDefault="00E11B2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Ethylhexylglycerin</w:t>
            </w:r>
          </w:p>
        </w:tc>
        <w:tc>
          <w:tcPr>
            <w:tcW w:w="2186" w:type="dxa"/>
          </w:tcPr>
          <w:p w:rsidR="00E11B20" w:rsidRDefault="00E11B20">
            <w:pPr>
              <w:pStyle w:val="TableParagraph"/>
              <w:ind w:left="410"/>
              <w:rPr>
                <w:sz w:val="18"/>
              </w:rPr>
            </w:pPr>
            <w:r>
              <w:rPr>
                <w:sz w:val="18"/>
              </w:rPr>
              <w:t>0.3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0.4%</w:t>
            </w:r>
          </w:p>
        </w:tc>
        <w:tc>
          <w:tcPr>
            <w:tcW w:w="2484" w:type="dxa"/>
          </w:tcPr>
          <w:p w:rsidR="00E11B20" w:rsidRDefault="00E11B20">
            <w:pPr>
              <w:pStyle w:val="TableParagraph"/>
              <w:ind w:left="97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</w:tbl>
    <w:p w:rsidR="00001697" w:rsidRDefault="00001697">
      <w:pPr>
        <w:pStyle w:val="TableParagraph"/>
        <w:rPr>
          <w:sz w:val="18"/>
        </w:rPr>
        <w:sectPr w:rsidR="00001697">
          <w:type w:val="continuous"/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001697">
      <w:pPr>
        <w:pStyle w:val="BodyText"/>
        <w:spacing w:before="3"/>
        <w:rPr>
          <w:sz w:val="6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7"/>
        <w:gridCol w:w="2221"/>
        <w:gridCol w:w="2912"/>
        <w:gridCol w:w="3441"/>
      </w:tblGrid>
      <w:tr w:rsidR="00001697">
        <w:trPr>
          <w:trHeight w:val="220"/>
        </w:trPr>
        <w:tc>
          <w:tcPr>
            <w:tcW w:w="2447" w:type="dxa"/>
            <w:tcBorders>
              <w:top w:val="single" w:sz="6" w:space="0" w:color="000000"/>
            </w:tcBorders>
          </w:tcPr>
          <w:p w:rsidR="00001697" w:rsidRDefault="00AD3273"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Carbomer</w:t>
            </w:r>
          </w:p>
        </w:tc>
        <w:tc>
          <w:tcPr>
            <w:tcW w:w="2221" w:type="dxa"/>
            <w:tcBorders>
              <w:top w:val="single" w:sz="6" w:space="0" w:color="000000"/>
            </w:tcBorders>
          </w:tcPr>
          <w:p w:rsidR="00001697" w:rsidRDefault="00AD3273">
            <w:pPr>
              <w:pStyle w:val="TableParagraph"/>
              <w:spacing w:before="9" w:line="191" w:lineRule="exact"/>
              <w:ind w:left="289"/>
              <w:rPr>
                <w:sz w:val="18"/>
              </w:rPr>
            </w:pPr>
            <w:r>
              <w:rPr>
                <w:spacing w:val="-2"/>
                <w:sz w:val="18"/>
              </w:rPr>
              <w:t>9003</w:t>
            </w:r>
            <w:r>
              <w:rPr>
                <w:rFonts w:ascii="Cambria Math"/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  <w:t>01</w:t>
            </w:r>
            <w:r>
              <w:rPr>
                <w:rFonts w:ascii="Cambria Math"/>
                <w:spacing w:val="-2"/>
                <w:sz w:val="18"/>
              </w:rPr>
              <w:t>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12" w:type="dxa"/>
            <w:tcBorders>
              <w:top w:val="single" w:sz="6" w:space="0" w:color="000000"/>
            </w:tcBorders>
          </w:tcPr>
          <w:p w:rsidR="00001697" w:rsidRDefault="00AD3273">
            <w:pPr>
              <w:pStyle w:val="TableParagraph"/>
              <w:spacing w:before="11"/>
              <w:ind w:left="949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0.4%</w:t>
            </w:r>
          </w:p>
        </w:tc>
        <w:tc>
          <w:tcPr>
            <w:tcW w:w="3441" w:type="dxa"/>
            <w:tcBorders>
              <w:top w:val="single" w:sz="6" w:space="0" w:color="000000"/>
            </w:tcBorders>
          </w:tcPr>
          <w:p w:rsidR="00001697" w:rsidRDefault="00AD3273">
            <w:pPr>
              <w:pStyle w:val="TableParagraph"/>
              <w:spacing w:before="11"/>
              <w:ind w:left="790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001697">
        <w:trPr>
          <w:trHeight w:val="208"/>
        </w:trPr>
        <w:tc>
          <w:tcPr>
            <w:tcW w:w="2447" w:type="dxa"/>
          </w:tcPr>
          <w:p w:rsidR="00001697" w:rsidRDefault="00AD327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Xanthan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Gum</w:t>
            </w:r>
          </w:p>
        </w:tc>
        <w:tc>
          <w:tcPr>
            <w:tcW w:w="2221" w:type="dxa"/>
          </w:tcPr>
          <w:p w:rsidR="00001697" w:rsidRDefault="00AD3273">
            <w:pPr>
              <w:pStyle w:val="TableParagraph"/>
              <w:ind w:left="289"/>
              <w:rPr>
                <w:sz w:val="18"/>
              </w:rPr>
            </w:pPr>
            <w:r>
              <w:rPr>
                <w:spacing w:val="-2"/>
                <w:sz w:val="18"/>
              </w:rPr>
              <w:t>11138-66-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12" w:type="dxa"/>
          </w:tcPr>
          <w:p w:rsidR="00001697" w:rsidRDefault="00AD3273">
            <w:pPr>
              <w:pStyle w:val="TableParagraph"/>
              <w:ind w:left="949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0.5%</w:t>
            </w:r>
          </w:p>
        </w:tc>
        <w:tc>
          <w:tcPr>
            <w:tcW w:w="3441" w:type="dxa"/>
          </w:tcPr>
          <w:p w:rsidR="00001697" w:rsidRDefault="00AD3273">
            <w:pPr>
              <w:pStyle w:val="TableParagraph"/>
              <w:ind w:left="790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001697">
        <w:trPr>
          <w:trHeight w:val="420"/>
        </w:trPr>
        <w:tc>
          <w:tcPr>
            <w:tcW w:w="2447" w:type="dxa"/>
          </w:tcPr>
          <w:p w:rsidR="00001697" w:rsidRDefault="00AD3273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Ceramide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EOP</w:t>
            </w:r>
          </w:p>
        </w:tc>
        <w:tc>
          <w:tcPr>
            <w:tcW w:w="2221" w:type="dxa"/>
          </w:tcPr>
          <w:p w:rsidR="00001697" w:rsidRDefault="00AD3273">
            <w:pPr>
              <w:pStyle w:val="TableParagraph"/>
              <w:spacing w:line="240" w:lineRule="auto"/>
              <w:ind w:left="289"/>
              <w:rPr>
                <w:sz w:val="18"/>
              </w:rPr>
            </w:pPr>
            <w:r>
              <w:rPr>
                <w:spacing w:val="-2"/>
                <w:sz w:val="18"/>
              </w:rPr>
              <w:t>179186-46-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912" w:type="dxa"/>
          </w:tcPr>
          <w:p w:rsidR="00001697" w:rsidRDefault="00AD3273">
            <w:pPr>
              <w:pStyle w:val="TableParagraph"/>
              <w:spacing w:line="240" w:lineRule="auto"/>
              <w:ind w:left="949"/>
              <w:rPr>
                <w:sz w:val="18"/>
              </w:rPr>
            </w:pPr>
            <w:r>
              <w:rPr>
                <w:sz w:val="18"/>
              </w:rPr>
              <w:t>0.001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0.002%</w:t>
            </w:r>
          </w:p>
        </w:tc>
        <w:tc>
          <w:tcPr>
            <w:tcW w:w="3441" w:type="dxa"/>
          </w:tcPr>
          <w:p w:rsidR="00001697" w:rsidRDefault="00AD3273">
            <w:pPr>
              <w:pStyle w:val="TableParagraph"/>
              <w:spacing w:line="240" w:lineRule="auto"/>
              <w:ind w:left="790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001697">
        <w:trPr>
          <w:trHeight w:val="316"/>
        </w:trPr>
        <w:tc>
          <w:tcPr>
            <w:tcW w:w="2447" w:type="dxa"/>
            <w:shd w:val="clear" w:color="auto" w:fill="7E7E7E"/>
          </w:tcPr>
          <w:p w:rsidR="00001697" w:rsidRDefault="00AD3273">
            <w:pPr>
              <w:pStyle w:val="TableParagraph"/>
              <w:tabs>
                <w:tab w:val="left" w:pos="431"/>
              </w:tabs>
              <w:spacing w:before="51" w:line="240" w:lineRule="auto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4</w:t>
            </w:r>
            <w:r>
              <w:rPr>
                <w:b/>
                <w:color w:val="FFFFFF"/>
                <w:sz w:val="18"/>
              </w:rPr>
              <w:tab/>
              <w:t>FIRST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AID </w:t>
            </w:r>
            <w:r>
              <w:rPr>
                <w:b/>
                <w:color w:val="FFFFFF"/>
                <w:spacing w:val="-2"/>
                <w:sz w:val="18"/>
              </w:rPr>
              <w:t>MEASURES</w:t>
            </w:r>
          </w:p>
        </w:tc>
        <w:tc>
          <w:tcPr>
            <w:tcW w:w="2221" w:type="dxa"/>
            <w:shd w:val="clear" w:color="auto" w:fill="7E7E7E"/>
          </w:tcPr>
          <w:p w:rsidR="00001697" w:rsidRDefault="0000169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12" w:type="dxa"/>
            <w:shd w:val="clear" w:color="auto" w:fill="7E7E7E"/>
          </w:tcPr>
          <w:p w:rsidR="00001697" w:rsidRDefault="0000169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shd w:val="clear" w:color="auto" w:fill="7E7E7E"/>
          </w:tcPr>
          <w:p w:rsidR="00001697" w:rsidRDefault="0000169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:rsidR="00001697" w:rsidRDefault="00AD3273">
      <w:pPr>
        <w:pStyle w:val="BodyText"/>
        <w:tabs>
          <w:tab w:val="left" w:pos="1908"/>
        </w:tabs>
        <w:spacing w:before="204"/>
        <w:ind w:left="1908" w:right="1145" w:hanging="1549"/>
      </w:pPr>
      <w:r>
        <w:rPr>
          <w:b/>
          <w:spacing w:val="-2"/>
        </w:rPr>
        <w:t>Eyes:</w:t>
      </w:r>
      <w:r>
        <w:rPr>
          <w:b/>
        </w:rPr>
        <w:tab/>
      </w:r>
      <w:r>
        <w:t>Flush</w:t>
      </w:r>
      <w:r>
        <w:rPr>
          <w:spacing w:val="-4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thoroughly</w:t>
      </w:r>
      <w:r>
        <w:rPr>
          <w:spacing w:val="-4"/>
        </w:rPr>
        <w:t xml:space="preserve"> </w:t>
      </w:r>
      <w:r>
        <w:t>whilst</w:t>
      </w:r>
      <w:r>
        <w:rPr>
          <w:spacing w:val="-3"/>
        </w:rPr>
        <w:t xml:space="preserve"> </w:t>
      </w:r>
      <w:r>
        <w:t>protecting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uncontaminated</w:t>
      </w:r>
      <w:r>
        <w:rPr>
          <w:spacing w:val="-2"/>
        </w:rPr>
        <w:t xml:space="preserve"> </w:t>
      </w:r>
      <w:r>
        <w:t>eye.</w:t>
      </w:r>
      <w:r>
        <w:rPr>
          <w:spacing w:val="-3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if symptoms occur. Treat symptomatically.</w:t>
      </w:r>
    </w:p>
    <w:p w:rsidR="00001697" w:rsidRDefault="00AD3273">
      <w:pPr>
        <w:pStyle w:val="BodyText"/>
        <w:tabs>
          <w:tab w:val="left" w:pos="1908"/>
        </w:tabs>
        <w:spacing w:line="208" w:lineRule="exact"/>
        <w:ind w:left="360"/>
      </w:pPr>
      <w:r>
        <w:rPr>
          <w:b/>
          <w:spacing w:val="-2"/>
        </w:rPr>
        <w:t>Inhalation:</w:t>
      </w:r>
      <w:r>
        <w:rPr>
          <w:b/>
        </w:rPr>
        <w:tab/>
      </w:r>
      <w:r>
        <w:t>Ensure</w:t>
      </w:r>
      <w:r>
        <w:rPr>
          <w:spacing w:val="-5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air. Treat</w:t>
      </w:r>
      <w:r>
        <w:rPr>
          <w:spacing w:val="-2"/>
        </w:rPr>
        <w:t xml:space="preserve"> symptomatically.</w:t>
      </w:r>
    </w:p>
    <w:p w:rsidR="00001697" w:rsidRDefault="00AD3273">
      <w:pPr>
        <w:pStyle w:val="BodyText"/>
        <w:tabs>
          <w:tab w:val="left" w:pos="1908"/>
        </w:tabs>
        <w:ind w:left="1908" w:right="368" w:hanging="1549"/>
      </w:pPr>
      <w:r>
        <w:rPr>
          <w:b/>
          <w:spacing w:val="-2"/>
        </w:rPr>
        <w:t>Skin:</w:t>
      </w:r>
      <w:r>
        <w:rPr>
          <w:b/>
        </w:rPr>
        <w:tab/>
      </w:r>
      <w:r>
        <w:t>Remove</w:t>
      </w:r>
      <w:r>
        <w:rPr>
          <w:spacing w:val="-3"/>
        </w:rPr>
        <w:t xml:space="preserve"> </w:t>
      </w:r>
      <w:r>
        <w:t>soiled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soaked</w:t>
      </w:r>
      <w:r>
        <w:rPr>
          <w:spacing w:val="-2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immediately.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wash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soap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Consult a doctor if skin irritation persists. Treat symptomatically.</w:t>
      </w:r>
    </w:p>
    <w:p w:rsidR="00001697" w:rsidRDefault="00AD3273">
      <w:pPr>
        <w:pStyle w:val="BodyText"/>
        <w:tabs>
          <w:tab w:val="left" w:pos="1908"/>
        </w:tabs>
        <w:ind w:left="1908" w:right="705" w:hanging="1549"/>
      </w:pPr>
      <w:r>
        <w:rPr>
          <w:b/>
          <w:spacing w:val="-2"/>
        </w:rPr>
        <w:t>Ingestion:</w:t>
      </w:r>
      <w:r>
        <w:rPr>
          <w:b/>
        </w:rPr>
        <w:tab/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Induce</w:t>
      </w:r>
      <w:r>
        <w:rPr>
          <w:spacing w:val="-2"/>
        </w:rPr>
        <w:t xml:space="preserve"> </w:t>
      </w:r>
      <w:r>
        <w:t>Vomiting.</w:t>
      </w:r>
      <w:r>
        <w:rPr>
          <w:spacing w:val="-4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mouth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unconscious</w:t>
      </w:r>
      <w:r>
        <w:rPr>
          <w:spacing w:val="-3"/>
        </w:rPr>
        <w:t xml:space="preserve"> </w:t>
      </w:r>
      <w:r>
        <w:t>person.</w:t>
      </w:r>
      <w:r>
        <w:rPr>
          <w:spacing w:val="-1"/>
        </w:rPr>
        <w:t xml:space="preserve"> </w:t>
      </w:r>
      <w:r>
        <w:t>Thoroughly</w:t>
      </w:r>
      <w:r>
        <w:rPr>
          <w:spacing w:val="-3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mouth with water. Seek medical attention. Treat symptomatically.</w:t>
      </w:r>
    </w:p>
    <w:p w:rsidR="00001697" w:rsidRDefault="00AD3273">
      <w:pPr>
        <w:pStyle w:val="BodyText"/>
        <w:spacing w:before="1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132986</wp:posOffset>
                </wp:positionV>
                <wp:extent cx="6997065" cy="2032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320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431"/>
                              </w:tabs>
                              <w:spacing w:before="54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FIRE-F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IGHTING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3" type="#_x0000_t202" style="position:absolute;margin-left:30.6pt;margin-top:10.45pt;width:550.95pt;height:1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431"/>
                        </w:tabs>
                        <w:spacing w:before="54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8"/>
                        </w:rPr>
                        <w:t>5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FIRE-F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IGHTING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1697" w:rsidRDefault="00001697">
      <w:pPr>
        <w:pStyle w:val="BodyText"/>
        <w:spacing w:before="3"/>
        <w:rPr>
          <w:sz w:val="9"/>
        </w:rPr>
      </w:pPr>
    </w:p>
    <w:p w:rsidR="00001697" w:rsidRDefault="00001697">
      <w:pPr>
        <w:pStyle w:val="BodyText"/>
        <w:rPr>
          <w:sz w:val="9"/>
        </w:rPr>
        <w:sectPr w:rsidR="00001697">
          <w:pgSz w:w="12240" w:h="15840"/>
          <w:pgMar w:top="1840" w:right="360" w:bottom="1000" w:left="360" w:header="1013" w:footer="720" w:gutter="0"/>
          <w:cols w:space="720"/>
        </w:sectPr>
      </w:pPr>
    </w:p>
    <w:p w:rsidR="00001697" w:rsidRDefault="00AD3273">
      <w:pPr>
        <w:spacing w:before="100"/>
        <w:ind w:left="360"/>
        <w:rPr>
          <w:b/>
          <w:sz w:val="18"/>
        </w:rPr>
      </w:pPr>
      <w:r>
        <w:rPr>
          <w:b/>
          <w:sz w:val="18"/>
        </w:rPr>
        <w:t>Suitable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(and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unsuitable) extinguishing media:</w:t>
      </w:r>
    </w:p>
    <w:p w:rsidR="00001697" w:rsidRDefault="00AD3273">
      <w:pPr>
        <w:spacing w:before="208"/>
        <w:ind w:left="360"/>
        <w:rPr>
          <w:b/>
          <w:sz w:val="18"/>
        </w:rPr>
      </w:pPr>
      <w:r>
        <w:rPr>
          <w:b/>
          <w:sz w:val="18"/>
        </w:rPr>
        <w:t>Special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protective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equipment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&amp; precautions for firefighters:</w:t>
      </w:r>
    </w:p>
    <w:p w:rsidR="00001697" w:rsidRDefault="00001697">
      <w:pPr>
        <w:pStyle w:val="BodyText"/>
        <w:spacing w:before="208"/>
        <w:rPr>
          <w:b/>
        </w:rPr>
      </w:pPr>
    </w:p>
    <w:p w:rsidR="00001697" w:rsidRDefault="00AD3273">
      <w:pPr>
        <w:spacing w:before="1"/>
        <w:ind w:left="360"/>
        <w:rPr>
          <w:b/>
          <w:sz w:val="18"/>
        </w:rPr>
      </w:pPr>
      <w:r>
        <w:rPr>
          <w:b/>
          <w:sz w:val="18"/>
        </w:rPr>
        <w:t>Specific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hazards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arising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the </w:t>
      </w:r>
      <w:r>
        <w:rPr>
          <w:b/>
          <w:spacing w:val="-2"/>
          <w:sz w:val="18"/>
        </w:rPr>
        <w:t>chemical:</w:t>
      </w:r>
    </w:p>
    <w:p w:rsidR="00001697" w:rsidRDefault="00AD3273">
      <w:pPr>
        <w:pStyle w:val="BodyText"/>
        <w:spacing w:before="100"/>
        <w:ind w:left="274" w:right="529"/>
        <w:jc w:val="both"/>
      </w:pPr>
      <w:r>
        <w:br w:type="column"/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combustible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temperatures.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(foam,</w:t>
      </w:r>
      <w:r>
        <w:rPr>
          <w:spacing w:val="-2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dioxide,</w:t>
      </w:r>
      <w:r>
        <w:rPr>
          <w:spacing w:val="-4"/>
        </w:rPr>
        <w:t xml:space="preserve"> </w:t>
      </w:r>
      <w:r>
        <w:t>dry powder,</w:t>
      </w:r>
      <w:r>
        <w:rPr>
          <w:spacing w:val="-3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spray)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adjacent</w:t>
      </w:r>
      <w:r>
        <w:rPr>
          <w:spacing w:val="-3"/>
        </w:rPr>
        <w:t xml:space="preserve"> </w:t>
      </w:r>
      <w:r>
        <w:t>fire.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volume water jet.</w:t>
      </w:r>
    </w:p>
    <w:p w:rsidR="00001697" w:rsidRDefault="00AD3273">
      <w:pPr>
        <w:pStyle w:val="BodyText"/>
        <w:ind w:left="274" w:right="428"/>
      </w:pPr>
      <w:r>
        <w:t>Do not inhale explosion and/or combustion gases. Wear self-contained breathing apparatus and full protective clothing, including eye protection and boots. Fire residues and contaminated</w:t>
      </w:r>
      <w:r>
        <w:rPr>
          <w:spacing w:val="-4"/>
        </w:rPr>
        <w:t xml:space="preserve"> </w:t>
      </w:r>
      <w:r>
        <w:t>firefighting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disposed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re</w:t>
      </w:r>
      <w:r>
        <w:t>gulations. Collect contaminated firefighting water separately, must not be discharged into the drains.</w:t>
      </w:r>
    </w:p>
    <w:p w:rsidR="00001697" w:rsidRDefault="00AD3273">
      <w:pPr>
        <w:pStyle w:val="BodyText"/>
        <w:ind w:left="274" w:right="488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released:</w:t>
      </w:r>
      <w:r>
        <w:rPr>
          <w:spacing w:val="-3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dioxide,</w:t>
      </w:r>
      <w:r>
        <w:rPr>
          <w:spacing w:val="-2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monoxide,</w:t>
      </w:r>
      <w:r>
        <w:rPr>
          <w:spacing w:val="-2"/>
        </w:rPr>
        <w:t xml:space="preserve"> </w:t>
      </w:r>
      <w:r>
        <w:t>nitrogen oxides (NOx). See also Stability and reactivity section.</w:t>
      </w:r>
    </w:p>
    <w:p w:rsidR="00001697" w:rsidRDefault="00001697">
      <w:pPr>
        <w:pStyle w:val="BodyText"/>
        <w:sectPr w:rsidR="00001697">
          <w:type w:val="continuous"/>
          <w:pgSz w:w="12240" w:h="15840"/>
          <w:pgMar w:top="1840" w:right="360" w:bottom="920" w:left="360" w:header="1013" w:footer="720" w:gutter="0"/>
          <w:cols w:num="2" w:space="720" w:equalWidth="0">
            <w:col w:w="3124" w:space="40"/>
            <w:col w:w="8356"/>
          </w:cols>
        </w:sectPr>
      </w:pPr>
    </w:p>
    <w:p w:rsidR="00001697" w:rsidRDefault="00001697">
      <w:pPr>
        <w:pStyle w:val="BodyText"/>
        <w:spacing w:before="10"/>
        <w:rPr>
          <w:sz w:val="17"/>
        </w:rPr>
      </w:pPr>
    </w:p>
    <w:p w:rsidR="00001697" w:rsidRDefault="00AD3273">
      <w:pPr>
        <w:ind w:left="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997065" cy="203200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320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431"/>
                              </w:tabs>
                              <w:spacing w:before="54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ACCIDENTAL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RELEASE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" o:spid="_x0000_s1034" type="#_x0000_t202" style="width:550.9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431"/>
                        </w:tabs>
                        <w:spacing w:before="54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8"/>
                        </w:rPr>
                        <w:t>6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ACCIDENTAL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RELEASE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MEASURES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1697" w:rsidRDefault="00001697">
      <w:pPr>
        <w:pStyle w:val="BodyText"/>
        <w:spacing w:before="1"/>
        <w:rPr>
          <w:sz w:val="7"/>
        </w:rPr>
      </w:pPr>
    </w:p>
    <w:p w:rsidR="00001697" w:rsidRDefault="00001697">
      <w:pPr>
        <w:pStyle w:val="BodyText"/>
        <w:rPr>
          <w:sz w:val="7"/>
        </w:rPr>
        <w:sectPr w:rsidR="00001697">
          <w:type w:val="continuous"/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AD3273">
      <w:pPr>
        <w:pStyle w:val="Heading2"/>
        <w:spacing w:before="99"/>
      </w:pPr>
      <w:r>
        <w:t>Personal precautions, protective equipment</w:t>
      </w:r>
      <w:r>
        <w:rPr>
          <w:spacing w:val="-14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emergency</w:t>
      </w:r>
      <w:r>
        <w:rPr>
          <w:spacing w:val="-14"/>
        </w:rPr>
        <w:t xml:space="preserve"> </w:t>
      </w:r>
      <w:r>
        <w:t>procedures:</w:t>
      </w:r>
    </w:p>
    <w:p w:rsidR="00001697" w:rsidRDefault="00AD3273">
      <w:pPr>
        <w:pStyle w:val="BodyText"/>
        <w:spacing w:before="99"/>
        <w:ind w:left="258" w:right="691"/>
      </w:pPr>
      <w:r>
        <w:br w:type="column"/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leak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equipment.</w:t>
      </w:r>
      <w:r>
        <w:rPr>
          <w:spacing w:val="-2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for recommendations on the use of personal protective equipment.</w:t>
      </w:r>
    </w:p>
    <w:p w:rsidR="00001697" w:rsidRDefault="00001697">
      <w:pPr>
        <w:pStyle w:val="BodyText"/>
        <w:sectPr w:rsidR="00001697">
          <w:type w:val="continuous"/>
          <w:pgSz w:w="12240" w:h="15840"/>
          <w:pgMar w:top="1840" w:right="360" w:bottom="920" w:left="360" w:header="1013" w:footer="720" w:gutter="0"/>
          <w:cols w:num="2" w:space="720" w:equalWidth="0">
            <w:col w:w="3500" w:space="40"/>
            <w:col w:w="7980"/>
          </w:cols>
        </w:sectPr>
      </w:pPr>
    </w:p>
    <w:p w:rsidR="00001697" w:rsidRDefault="00AD3273">
      <w:pPr>
        <w:tabs>
          <w:tab w:val="left" w:pos="3797"/>
        </w:tabs>
        <w:spacing w:line="209" w:lineRule="exact"/>
        <w:ind w:left="360"/>
        <w:rPr>
          <w:sz w:val="18"/>
        </w:rPr>
      </w:pPr>
      <w:r>
        <w:rPr>
          <w:b/>
          <w:sz w:val="18"/>
        </w:rPr>
        <w:t>Environmental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precautions:</w:t>
      </w:r>
      <w:r>
        <w:rPr>
          <w:b/>
          <w:sz w:val="18"/>
        </w:rPr>
        <w:tab/>
      </w:r>
      <w:r>
        <w:rPr>
          <w:sz w:val="18"/>
        </w:rPr>
        <w:t>Avoid</w:t>
      </w:r>
      <w:r>
        <w:rPr>
          <w:spacing w:val="-7"/>
          <w:sz w:val="18"/>
        </w:rPr>
        <w:t xml:space="preserve"> </w:t>
      </w:r>
      <w:r>
        <w:rPr>
          <w:sz w:val="18"/>
        </w:rPr>
        <w:t>liquid</w:t>
      </w:r>
      <w:r>
        <w:rPr>
          <w:spacing w:val="-5"/>
          <w:sz w:val="18"/>
        </w:rPr>
        <w:t xml:space="preserve"> </w:t>
      </w:r>
      <w:r>
        <w:rPr>
          <w:sz w:val="18"/>
        </w:rPr>
        <w:t>release</w:t>
      </w:r>
      <w:r>
        <w:rPr>
          <w:spacing w:val="-6"/>
          <w:sz w:val="18"/>
        </w:rPr>
        <w:t xml:space="preserve"> </w:t>
      </w:r>
      <w:r>
        <w:rPr>
          <w:sz w:val="18"/>
        </w:rPr>
        <w:t>into</w:t>
      </w:r>
      <w:r>
        <w:rPr>
          <w:spacing w:val="-6"/>
          <w:sz w:val="18"/>
        </w:rPr>
        <w:t xml:space="preserve"> </w:t>
      </w:r>
      <w:r>
        <w:rPr>
          <w:sz w:val="18"/>
        </w:rPr>
        <w:t>sewers/public</w:t>
      </w:r>
      <w:r>
        <w:rPr>
          <w:spacing w:val="-6"/>
          <w:sz w:val="18"/>
        </w:rPr>
        <w:t xml:space="preserve"> </w:t>
      </w:r>
      <w:r>
        <w:rPr>
          <w:sz w:val="18"/>
        </w:rPr>
        <w:t>water/environment.</w:t>
      </w:r>
      <w:r>
        <w:rPr>
          <w:spacing w:val="-5"/>
          <w:sz w:val="18"/>
        </w:rPr>
        <w:t xml:space="preserve"> </w:t>
      </w:r>
      <w:r>
        <w:rPr>
          <w:sz w:val="18"/>
        </w:rPr>
        <w:t>Notify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environmental</w:t>
      </w:r>
    </w:p>
    <w:p w:rsidR="00001697" w:rsidRDefault="00AD3273">
      <w:pPr>
        <w:pStyle w:val="BodyText"/>
        <w:spacing w:line="209" w:lineRule="exact"/>
        <w:ind w:left="3797"/>
      </w:pPr>
      <w:r>
        <w:t>authorities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leak.</w:t>
      </w:r>
    </w:p>
    <w:p w:rsidR="00001697" w:rsidRDefault="00001697">
      <w:pPr>
        <w:pStyle w:val="BodyText"/>
        <w:spacing w:line="209" w:lineRule="exact"/>
        <w:sectPr w:rsidR="00001697">
          <w:type w:val="continuous"/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AD3273">
      <w:pPr>
        <w:pStyle w:val="Heading2"/>
        <w:ind w:right="38"/>
      </w:pPr>
      <w:r>
        <w:t>Methods and material for containment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cleaning</w:t>
      </w:r>
      <w:r>
        <w:rPr>
          <w:spacing w:val="-13"/>
        </w:rPr>
        <w:t xml:space="preserve"> </w:t>
      </w:r>
      <w:r>
        <w:t>up:</w:t>
      </w:r>
    </w:p>
    <w:p w:rsidR="00001697" w:rsidRDefault="00AD3273">
      <w:pPr>
        <w:pStyle w:val="BodyText"/>
        <w:ind w:left="360" w:right="845"/>
      </w:pPr>
      <w:r>
        <w:br w:type="column"/>
      </w:r>
      <w:r>
        <w:t>Take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absorbent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sand,</w:t>
      </w:r>
      <w:r>
        <w:rPr>
          <w:spacing w:val="-3"/>
        </w:rPr>
        <w:t xml:space="preserve"> </w:t>
      </w:r>
      <w:r>
        <w:t>kieselguhr,</w:t>
      </w:r>
      <w:r>
        <w:rPr>
          <w:spacing w:val="-5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binder).</w:t>
      </w:r>
      <w:r>
        <w:rPr>
          <w:spacing w:val="-2"/>
        </w:rPr>
        <w:t xml:space="preserve"> </w:t>
      </w:r>
      <w:r>
        <w:t>Dispose</w:t>
      </w:r>
      <w:r>
        <w:rPr>
          <w:spacing w:val="-3"/>
        </w:rPr>
        <w:t xml:space="preserve"> </w:t>
      </w:r>
      <w:r>
        <w:t>of absorbed material in accordance with the regulations.</w:t>
      </w:r>
    </w:p>
    <w:p w:rsidR="00001697" w:rsidRDefault="00001697">
      <w:pPr>
        <w:pStyle w:val="BodyText"/>
        <w:sectPr w:rsidR="00001697">
          <w:type w:val="continuous"/>
          <w:pgSz w:w="12240" w:h="15840"/>
          <w:pgMar w:top="1840" w:right="360" w:bottom="920" w:left="360" w:header="1013" w:footer="720" w:gutter="0"/>
          <w:cols w:num="2" w:space="720" w:equalWidth="0">
            <w:col w:w="2913" w:space="525"/>
            <w:col w:w="8082"/>
          </w:cols>
        </w:sectPr>
      </w:pPr>
    </w:p>
    <w:p w:rsidR="00001697" w:rsidRDefault="00001697">
      <w:pPr>
        <w:pStyle w:val="BodyText"/>
        <w:spacing w:before="1"/>
      </w:pPr>
    </w:p>
    <w:p w:rsidR="00001697" w:rsidRDefault="00AD3273">
      <w:pPr>
        <w:ind w:left="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997065" cy="20129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431"/>
                              </w:tabs>
                              <w:spacing w:before="54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HANDLING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STORAGE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7" o:spid="_x0000_s1035" type="#_x0000_t202" style="width:550.9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431"/>
                        </w:tabs>
                        <w:spacing w:before="54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8"/>
                        </w:rPr>
                        <w:t>7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HANDLING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 xml:space="preserve"> STORAGE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1697" w:rsidRDefault="00001697">
      <w:pPr>
        <w:pStyle w:val="BodyText"/>
        <w:spacing w:before="9"/>
        <w:rPr>
          <w:sz w:val="6"/>
        </w:rPr>
      </w:pPr>
    </w:p>
    <w:p w:rsidR="00001697" w:rsidRDefault="00001697">
      <w:pPr>
        <w:pStyle w:val="BodyText"/>
        <w:rPr>
          <w:sz w:val="6"/>
        </w:rPr>
        <w:sectPr w:rsidR="00001697">
          <w:type w:val="continuous"/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AD3273">
      <w:pPr>
        <w:pStyle w:val="Heading2"/>
        <w:spacing w:before="108"/>
      </w:pPr>
      <w:r>
        <w:t>Precautions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 xml:space="preserve">safe </w:t>
      </w:r>
      <w:r>
        <w:rPr>
          <w:spacing w:val="-2"/>
        </w:rPr>
        <w:t>handling:</w:t>
      </w:r>
    </w:p>
    <w:p w:rsidR="00001697" w:rsidRDefault="00001697">
      <w:pPr>
        <w:pStyle w:val="BodyText"/>
        <w:rPr>
          <w:b/>
        </w:rPr>
      </w:pPr>
    </w:p>
    <w:p w:rsidR="00001697" w:rsidRDefault="00001697">
      <w:pPr>
        <w:pStyle w:val="BodyText"/>
        <w:spacing w:before="7"/>
        <w:rPr>
          <w:b/>
        </w:rPr>
      </w:pPr>
    </w:p>
    <w:p w:rsidR="00001697" w:rsidRDefault="00AD3273">
      <w:pPr>
        <w:ind w:left="360"/>
        <w:rPr>
          <w:b/>
          <w:sz w:val="18"/>
        </w:rPr>
      </w:pPr>
      <w:r>
        <w:rPr>
          <w:b/>
          <w:sz w:val="18"/>
        </w:rPr>
        <w:t>Conditions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 xml:space="preserve">safe storage, incl. any </w:t>
      </w:r>
      <w:r>
        <w:rPr>
          <w:b/>
          <w:spacing w:val="-2"/>
          <w:sz w:val="18"/>
        </w:rPr>
        <w:t>incompatibilities:</w:t>
      </w:r>
    </w:p>
    <w:p w:rsidR="00001697" w:rsidRDefault="00AD3273">
      <w:pPr>
        <w:pStyle w:val="BodyText"/>
        <w:spacing w:before="101"/>
        <w:ind w:left="270" w:right="481"/>
      </w:pPr>
      <w:r>
        <w:br w:type="column"/>
      </w:r>
      <w:r>
        <w:t>Avoid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eyes.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inhale</w:t>
      </w:r>
      <w:r>
        <w:rPr>
          <w:spacing w:val="-4"/>
        </w:rPr>
        <w:t xml:space="preserve"> </w:t>
      </w:r>
      <w:r>
        <w:t>gases/vapors/aerosols. Provide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ventilation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working area</w:t>
      </w:r>
      <w:r>
        <w:rPr>
          <w:spacing w:val="-2"/>
        </w:rPr>
        <w:t xml:space="preserve"> </w:t>
      </w:r>
      <w:r>
        <w:t>(local</w:t>
      </w:r>
      <w:r>
        <w:rPr>
          <w:spacing w:val="-1"/>
        </w:rPr>
        <w:t xml:space="preserve"> </w:t>
      </w:r>
      <w:r>
        <w:t>exhaust ventilation</w:t>
      </w:r>
      <w:r>
        <w:rPr>
          <w:spacing w:val="-1"/>
        </w:rPr>
        <w:t xml:space="preserve"> </w:t>
      </w:r>
      <w:r>
        <w:t>if necessary)</w:t>
      </w:r>
      <w:r>
        <w:rPr>
          <w:rFonts w:ascii="Verdana"/>
        </w:rPr>
        <w:t>.</w:t>
      </w:r>
      <w:r>
        <w:rPr>
          <w:rFonts w:ascii="Verdana"/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eat, drink or</w:t>
      </w:r>
      <w:r>
        <w:rPr>
          <w:spacing w:val="-1"/>
        </w:rPr>
        <w:t xml:space="preserve"> </w:t>
      </w:r>
      <w:r>
        <w:t>smoke when working.</w:t>
      </w:r>
      <w:r>
        <w:rPr>
          <w:spacing w:val="-2"/>
        </w:rPr>
        <w:t xml:space="preserve"> </w:t>
      </w:r>
      <w:r>
        <w:t>Wash</w:t>
      </w:r>
      <w:r>
        <w:rPr>
          <w:spacing w:val="-1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before breaks and immediately after handling the product. Use good personal hygiene practice. See section 8 for recommendations on the use of personal protective equipment.</w:t>
      </w:r>
    </w:p>
    <w:p w:rsidR="00001697" w:rsidRDefault="00AD3273">
      <w:pPr>
        <w:pStyle w:val="BodyText"/>
        <w:ind w:left="270" w:right="764"/>
      </w:pPr>
      <w:r>
        <w:t>Keep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uno</w:t>
      </w:r>
      <w:r>
        <w:t>pened</w:t>
      </w:r>
      <w:r>
        <w:rPr>
          <w:spacing w:val="-4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container.</w:t>
      </w:r>
      <w:r>
        <w:rPr>
          <w:spacing w:val="-2"/>
        </w:rPr>
        <w:t xml:space="preserve"> </w:t>
      </w:r>
      <w:r>
        <w:t>clean,</w:t>
      </w:r>
      <w:r>
        <w:rPr>
          <w:spacing w:val="-2"/>
        </w:rPr>
        <w:t xml:space="preserve"> </w:t>
      </w:r>
      <w:r>
        <w:t>dry.</w:t>
      </w:r>
      <w:r>
        <w:rPr>
          <w:spacing w:val="-4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temperature: 46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59</w:t>
      </w:r>
      <w:r>
        <w:rPr>
          <w:position w:val="6"/>
          <w:sz w:val="12"/>
        </w:rPr>
        <w:t>o</w:t>
      </w:r>
      <w:r>
        <w:t>F</w:t>
      </w:r>
      <w:r>
        <w:rPr>
          <w:spacing w:val="-4"/>
        </w:rPr>
        <w:t xml:space="preserve"> </w:t>
      </w:r>
      <w:r>
        <w:t>(8-15°C). Store away from incompatible materials (see section 10 for incompatibilities).</w:t>
      </w:r>
    </w:p>
    <w:p w:rsidR="00001697" w:rsidRDefault="00001697">
      <w:pPr>
        <w:pStyle w:val="BodyText"/>
        <w:sectPr w:rsidR="00001697">
          <w:type w:val="continuous"/>
          <w:pgSz w:w="12240" w:h="15840"/>
          <w:pgMar w:top="1840" w:right="360" w:bottom="920" w:left="360" w:header="1013" w:footer="720" w:gutter="0"/>
          <w:cols w:num="2" w:space="720" w:equalWidth="0">
            <w:col w:w="2047" w:space="40"/>
            <w:col w:w="9433"/>
          </w:cols>
        </w:sectPr>
      </w:pPr>
    </w:p>
    <w:p w:rsidR="00001697" w:rsidRDefault="00001697">
      <w:pPr>
        <w:pStyle w:val="BodyText"/>
      </w:pPr>
    </w:p>
    <w:p w:rsidR="00001697" w:rsidRDefault="00AD3273">
      <w:pPr>
        <w:ind w:left="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997065" cy="20129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431"/>
                              </w:tabs>
                              <w:spacing w:before="54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8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EXPOSURE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CONTROLS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" o:spid="_x0000_s1036" type="#_x0000_t202" style="width:550.9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431"/>
                        </w:tabs>
                        <w:spacing w:before="54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8"/>
                        </w:rPr>
                        <w:t>8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EXPOSURE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CONTROLS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PERSONAL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PROTECTION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1697" w:rsidRDefault="00001697">
      <w:pPr>
        <w:pStyle w:val="BodyText"/>
        <w:spacing w:before="5"/>
        <w:rPr>
          <w:sz w:val="15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663"/>
        <w:gridCol w:w="2355"/>
        <w:gridCol w:w="1722"/>
      </w:tblGrid>
      <w:tr w:rsidR="00001697">
        <w:trPr>
          <w:trHeight w:val="208"/>
        </w:trPr>
        <w:tc>
          <w:tcPr>
            <w:tcW w:w="2123" w:type="dxa"/>
          </w:tcPr>
          <w:p w:rsidR="00001697" w:rsidRDefault="00AD327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Component</w:t>
            </w:r>
          </w:p>
        </w:tc>
        <w:tc>
          <w:tcPr>
            <w:tcW w:w="2663" w:type="dxa"/>
          </w:tcPr>
          <w:p w:rsidR="00001697" w:rsidRDefault="00AD3273">
            <w:pPr>
              <w:pStyle w:val="TableParagraph"/>
              <w:ind w:left="55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Exposure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Limits</w:t>
            </w:r>
          </w:p>
        </w:tc>
        <w:tc>
          <w:tcPr>
            <w:tcW w:w="2355" w:type="dxa"/>
          </w:tcPr>
          <w:p w:rsidR="00001697" w:rsidRDefault="00AD3273">
            <w:pPr>
              <w:pStyle w:val="TableParagraph"/>
              <w:ind w:left="7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Basis</w:t>
            </w:r>
          </w:p>
        </w:tc>
        <w:tc>
          <w:tcPr>
            <w:tcW w:w="1722" w:type="dxa"/>
          </w:tcPr>
          <w:p w:rsidR="00001697" w:rsidRDefault="00AD3273">
            <w:pPr>
              <w:pStyle w:val="TableParagraph"/>
              <w:ind w:left="0" w:right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Entity</w:t>
            </w:r>
          </w:p>
        </w:tc>
      </w:tr>
      <w:tr w:rsidR="00001697">
        <w:trPr>
          <w:trHeight w:val="208"/>
        </w:trPr>
        <w:tc>
          <w:tcPr>
            <w:tcW w:w="2123" w:type="dxa"/>
          </w:tcPr>
          <w:p w:rsidR="00001697" w:rsidRDefault="00AD327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Ceramide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Complex</w:t>
            </w:r>
          </w:p>
        </w:tc>
        <w:tc>
          <w:tcPr>
            <w:tcW w:w="2663" w:type="dxa"/>
          </w:tcPr>
          <w:p w:rsidR="00001697" w:rsidRDefault="00AD3273">
            <w:pPr>
              <w:pStyle w:val="TableParagraph"/>
              <w:ind w:left="555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355" w:type="dxa"/>
          </w:tcPr>
          <w:p w:rsidR="00001697" w:rsidRDefault="0000169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</w:tcPr>
          <w:p w:rsidR="00001697" w:rsidRDefault="0000169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001697" w:rsidRDefault="00001697">
      <w:pPr>
        <w:pStyle w:val="BodyText"/>
        <w:spacing w:before="8"/>
        <w:rPr>
          <w:sz w:val="9"/>
        </w:rPr>
      </w:pPr>
    </w:p>
    <w:p w:rsidR="00001697" w:rsidRDefault="00001697">
      <w:pPr>
        <w:pStyle w:val="BodyText"/>
        <w:rPr>
          <w:sz w:val="9"/>
        </w:rPr>
        <w:sectPr w:rsidR="00001697">
          <w:type w:val="continuous"/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AD3273">
      <w:pPr>
        <w:spacing w:before="99"/>
        <w:ind w:left="360"/>
        <w:rPr>
          <w:sz w:val="14"/>
        </w:rPr>
      </w:pPr>
      <w:r>
        <w:rPr>
          <w:sz w:val="14"/>
        </w:rPr>
        <w:t>TWA:</w:t>
      </w:r>
      <w:r>
        <w:rPr>
          <w:spacing w:val="-6"/>
          <w:sz w:val="14"/>
        </w:rPr>
        <w:t xml:space="preserve"> </w:t>
      </w:r>
      <w:r>
        <w:rPr>
          <w:sz w:val="14"/>
        </w:rPr>
        <w:t>Time</w:t>
      </w:r>
      <w:r>
        <w:rPr>
          <w:spacing w:val="-5"/>
          <w:sz w:val="14"/>
        </w:rPr>
        <w:t xml:space="preserve"> </w:t>
      </w:r>
      <w:r>
        <w:rPr>
          <w:sz w:val="14"/>
        </w:rPr>
        <w:t>Weighted</w:t>
      </w:r>
      <w:r>
        <w:rPr>
          <w:spacing w:val="-6"/>
          <w:sz w:val="14"/>
        </w:rPr>
        <w:t xml:space="preserve"> </w:t>
      </w:r>
      <w:r>
        <w:rPr>
          <w:sz w:val="14"/>
        </w:rPr>
        <w:t>Average</w:t>
      </w:r>
      <w:r>
        <w:rPr>
          <w:spacing w:val="-5"/>
          <w:sz w:val="14"/>
        </w:rPr>
        <w:t xml:space="preserve"> </w:t>
      </w:r>
      <w:r>
        <w:rPr>
          <w:sz w:val="14"/>
        </w:rPr>
        <w:t>over</w:t>
      </w:r>
      <w:r>
        <w:rPr>
          <w:spacing w:val="-5"/>
          <w:sz w:val="14"/>
        </w:rPr>
        <w:t xml:space="preserve"> </w:t>
      </w:r>
      <w:r>
        <w:rPr>
          <w:sz w:val="14"/>
        </w:rPr>
        <w:t>8</w:t>
      </w:r>
      <w:r>
        <w:rPr>
          <w:spacing w:val="-7"/>
          <w:sz w:val="14"/>
        </w:rPr>
        <w:t xml:space="preserve"> </w:t>
      </w:r>
      <w:r>
        <w:rPr>
          <w:sz w:val="14"/>
        </w:rPr>
        <w:t>hours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7"/>
          <w:sz w:val="14"/>
        </w:rPr>
        <w:t xml:space="preserve"> </w:t>
      </w:r>
      <w:r>
        <w:rPr>
          <w:sz w:val="14"/>
        </w:rPr>
        <w:t>work. TLV: Threshold Limit Value over 8 hours of work.</w:t>
      </w:r>
    </w:p>
    <w:p w:rsidR="00001697" w:rsidRDefault="00AD3273">
      <w:pPr>
        <w:spacing w:before="1"/>
        <w:ind w:left="360" w:right="850"/>
        <w:rPr>
          <w:sz w:val="14"/>
        </w:rPr>
      </w:pPr>
      <w:r>
        <w:rPr>
          <w:sz w:val="14"/>
        </w:rPr>
        <w:t>REL:</w:t>
      </w:r>
      <w:r>
        <w:rPr>
          <w:spacing w:val="-11"/>
          <w:sz w:val="14"/>
        </w:rPr>
        <w:t xml:space="preserve"> </w:t>
      </w:r>
      <w:r>
        <w:rPr>
          <w:sz w:val="14"/>
        </w:rPr>
        <w:t>Recommended</w:t>
      </w:r>
      <w:r>
        <w:rPr>
          <w:spacing w:val="-11"/>
          <w:sz w:val="14"/>
        </w:rPr>
        <w:t xml:space="preserve"> </w:t>
      </w:r>
      <w:r>
        <w:rPr>
          <w:sz w:val="14"/>
        </w:rPr>
        <w:t>Exposure</w:t>
      </w:r>
      <w:r>
        <w:rPr>
          <w:spacing w:val="-10"/>
          <w:sz w:val="14"/>
        </w:rPr>
        <w:t xml:space="preserve"> </w:t>
      </w:r>
      <w:r>
        <w:rPr>
          <w:sz w:val="14"/>
        </w:rPr>
        <w:t>Limit PEL: Permissible Exposure Limit</w:t>
      </w:r>
    </w:p>
    <w:p w:rsidR="00001697" w:rsidRDefault="00001697">
      <w:pPr>
        <w:pStyle w:val="BodyText"/>
        <w:spacing w:before="44"/>
        <w:rPr>
          <w:sz w:val="14"/>
        </w:rPr>
      </w:pPr>
    </w:p>
    <w:p w:rsidR="00001697" w:rsidRDefault="00AD3273">
      <w:pPr>
        <w:pStyle w:val="Heading2"/>
      </w:pP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Protection:</w:t>
      </w:r>
    </w:p>
    <w:p w:rsidR="00001697" w:rsidRDefault="00AD3273">
      <w:pPr>
        <w:spacing w:before="99"/>
        <w:ind w:left="360" w:right="2452"/>
        <w:rPr>
          <w:sz w:val="14"/>
        </w:rPr>
      </w:pPr>
      <w:r>
        <w:br w:type="column"/>
      </w:r>
      <w:r>
        <w:rPr>
          <w:sz w:val="14"/>
        </w:rPr>
        <w:t>STEL:</w:t>
      </w:r>
      <w:r>
        <w:rPr>
          <w:spacing w:val="-6"/>
          <w:sz w:val="14"/>
        </w:rPr>
        <w:t xml:space="preserve"> </w:t>
      </w:r>
      <w:r>
        <w:rPr>
          <w:sz w:val="14"/>
        </w:rPr>
        <w:t>Short</w:t>
      </w:r>
      <w:r>
        <w:rPr>
          <w:spacing w:val="-6"/>
          <w:sz w:val="14"/>
        </w:rPr>
        <w:t xml:space="preserve"> </w:t>
      </w:r>
      <w:r>
        <w:rPr>
          <w:sz w:val="14"/>
        </w:rPr>
        <w:t>Term</w:t>
      </w:r>
      <w:r>
        <w:rPr>
          <w:spacing w:val="-6"/>
          <w:sz w:val="14"/>
        </w:rPr>
        <w:t xml:space="preserve"> </w:t>
      </w:r>
      <w:r>
        <w:rPr>
          <w:sz w:val="14"/>
        </w:rPr>
        <w:t>Exposure</w:t>
      </w:r>
      <w:r>
        <w:rPr>
          <w:spacing w:val="-5"/>
          <w:sz w:val="14"/>
        </w:rPr>
        <w:t xml:space="preserve"> </w:t>
      </w:r>
      <w:r>
        <w:rPr>
          <w:sz w:val="14"/>
        </w:rPr>
        <w:t>Limit</w:t>
      </w:r>
      <w:r>
        <w:rPr>
          <w:spacing w:val="-6"/>
          <w:sz w:val="14"/>
        </w:rPr>
        <w:t xml:space="preserve"> </w:t>
      </w:r>
      <w:r>
        <w:rPr>
          <w:sz w:val="14"/>
        </w:rPr>
        <w:t>during</w:t>
      </w:r>
      <w:r>
        <w:rPr>
          <w:spacing w:val="-6"/>
          <w:sz w:val="14"/>
        </w:rPr>
        <w:t xml:space="preserve"> </w:t>
      </w:r>
      <w:r>
        <w:rPr>
          <w:sz w:val="14"/>
        </w:rPr>
        <w:t>x</w:t>
      </w:r>
      <w:r>
        <w:rPr>
          <w:spacing w:val="-6"/>
          <w:sz w:val="14"/>
        </w:rPr>
        <w:t xml:space="preserve"> </w:t>
      </w:r>
      <w:r>
        <w:rPr>
          <w:sz w:val="14"/>
        </w:rPr>
        <w:t>minutes. IDLH: Immediately Dangerous to Life or Health WEEL: Workplace Environmental Exposure Levels CEIL: Ceiling</w:t>
      </w:r>
    </w:p>
    <w:p w:rsidR="00001697" w:rsidRDefault="00001697">
      <w:pPr>
        <w:rPr>
          <w:sz w:val="14"/>
        </w:rPr>
        <w:sectPr w:rsidR="00001697">
          <w:type w:val="continuous"/>
          <w:pgSz w:w="12240" w:h="15840"/>
          <w:pgMar w:top="1840" w:right="360" w:bottom="920" w:left="360" w:header="1013" w:footer="720" w:gutter="0"/>
          <w:cols w:num="2" w:space="720" w:equalWidth="0">
            <w:col w:w="3644" w:space="1865"/>
            <w:col w:w="6011"/>
          </w:cols>
        </w:sectPr>
      </w:pPr>
    </w:p>
    <w:p w:rsidR="00001697" w:rsidRDefault="00AD3273">
      <w:pPr>
        <w:pStyle w:val="BodyText"/>
        <w:tabs>
          <w:tab w:val="left" w:pos="1728"/>
        </w:tabs>
        <w:spacing w:before="3"/>
        <w:ind w:left="1728" w:right="738" w:hanging="1369"/>
      </w:pPr>
      <w:r>
        <w:rPr>
          <w:b/>
          <w:spacing w:val="-2"/>
        </w:rPr>
        <w:t>Eyes:</w:t>
      </w:r>
      <w:r>
        <w:rPr>
          <w:b/>
        </w:rPr>
        <w:tab/>
      </w:r>
      <w:r>
        <w:t>This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classified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irritant.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necessity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eye</w:t>
      </w:r>
      <w:r>
        <w:rPr>
          <w:spacing w:val="-5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 scope of a risk assessment.</w:t>
      </w:r>
    </w:p>
    <w:p w:rsidR="00001697" w:rsidRDefault="00AD3273">
      <w:pPr>
        <w:pStyle w:val="BodyText"/>
        <w:tabs>
          <w:tab w:val="left" w:pos="1728"/>
        </w:tabs>
        <w:spacing w:line="209" w:lineRule="exact"/>
        <w:ind w:left="360"/>
      </w:pPr>
      <w:r>
        <w:rPr>
          <w:b/>
          <w:spacing w:val="-2"/>
        </w:rPr>
        <w:t>Inhalation:</w:t>
      </w:r>
      <w:r>
        <w:rPr>
          <w:b/>
        </w:rPr>
        <w:tab/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vapors/aerosols,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short-term</w:t>
      </w:r>
      <w:r>
        <w:rPr>
          <w:spacing w:val="-2"/>
        </w:rPr>
        <w:t xml:space="preserve"> </w:t>
      </w:r>
      <w:r>
        <w:t>filter</w:t>
      </w:r>
      <w:r>
        <w:rPr>
          <w:spacing w:val="-3"/>
        </w:rPr>
        <w:t xml:space="preserve"> </w:t>
      </w:r>
      <w:r>
        <w:t>apparatus,</w:t>
      </w:r>
      <w:r>
        <w:rPr>
          <w:spacing w:val="-1"/>
        </w:rPr>
        <w:t xml:space="preserve"> </w:t>
      </w:r>
      <w:r>
        <w:t>Filter</w:t>
      </w:r>
      <w:r>
        <w:rPr>
          <w:spacing w:val="-2"/>
        </w:rPr>
        <w:t xml:space="preserve"> </w:t>
      </w:r>
      <w:r>
        <w:t>A-</w:t>
      </w:r>
      <w:r>
        <w:rPr>
          <w:spacing w:val="-5"/>
        </w:rPr>
        <w:t>P2.</w:t>
      </w:r>
    </w:p>
    <w:p w:rsidR="00001697" w:rsidRDefault="00001697">
      <w:pPr>
        <w:pStyle w:val="BodyText"/>
        <w:spacing w:line="209" w:lineRule="exact"/>
        <w:sectPr w:rsidR="00001697">
          <w:type w:val="continuous"/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001697">
      <w:pPr>
        <w:pStyle w:val="BodyText"/>
        <w:spacing w:before="3"/>
        <w:rPr>
          <w:sz w:val="6"/>
        </w:rPr>
      </w:pPr>
    </w:p>
    <w:p w:rsidR="00001697" w:rsidRDefault="00AD3273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784975" cy="7620"/>
                <wp:effectExtent l="9525" t="0" r="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4975" cy="7620"/>
                          <a:chOff x="0" y="0"/>
                          <a:chExt cx="6784975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731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05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3908A" id="Group 19" o:spid="_x0000_s1026" style="width:534.25pt;height:.6pt;mso-position-horizontal-relative:char;mso-position-vertical-relative:line" coordsize="678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">
                <v:shape id="Graphic 20" o:spid="_x0000_s1027" style="position:absolute;top:37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" path="m,l6784805,e" filled="f" strokeweight=".20731mm">
                  <v:path arrowok="t"/>
                </v:shape>
                <w10:anchorlock/>
              </v:group>
            </w:pict>
          </mc:Fallback>
        </mc:AlternateContent>
      </w:r>
    </w:p>
    <w:p w:rsidR="00001697" w:rsidRDefault="00AD3273">
      <w:pPr>
        <w:pStyle w:val="BodyText"/>
        <w:tabs>
          <w:tab w:val="left" w:pos="1728"/>
        </w:tabs>
        <w:spacing w:line="206" w:lineRule="exact"/>
        <w:ind w:left="360"/>
      </w:pPr>
      <w:r>
        <w:rPr>
          <w:b/>
          <w:spacing w:val="-2"/>
        </w:rPr>
        <w:t>Body:</w:t>
      </w:r>
      <w:r>
        <w:rPr>
          <w:b/>
        </w:rPr>
        <w:tab/>
      </w:r>
      <w:r>
        <w:t>Wear</w:t>
      </w:r>
      <w:r>
        <w:rPr>
          <w:spacing w:val="-4"/>
        </w:rPr>
        <w:t xml:space="preserve"> </w:t>
      </w:r>
      <w:r>
        <w:t>PVC</w:t>
      </w:r>
      <w:r>
        <w:rPr>
          <w:spacing w:val="-3"/>
        </w:rPr>
        <w:t xml:space="preserve"> </w:t>
      </w:r>
      <w:r>
        <w:t>gloves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lightweight</w:t>
      </w:r>
      <w:r>
        <w:rPr>
          <w:spacing w:val="-2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rPr>
          <w:spacing w:val="-2"/>
        </w:rPr>
        <w:t>clothing.</w:t>
      </w:r>
    </w:p>
    <w:p w:rsidR="00001697" w:rsidRDefault="00AD3273">
      <w:pPr>
        <w:pStyle w:val="BodyText"/>
        <w:tabs>
          <w:tab w:val="left" w:pos="1728"/>
        </w:tabs>
        <w:spacing w:line="242" w:lineRule="auto"/>
        <w:ind w:left="1728" w:right="1048" w:hanging="1369"/>
      </w:pPr>
      <w:r>
        <w:rPr>
          <w:b/>
          <w:spacing w:val="-2"/>
        </w:rPr>
        <w:t>Other:</w:t>
      </w:r>
      <w:r>
        <w:rPr>
          <w:b/>
        </w:rPr>
        <w:tab/>
      </w:r>
      <w:r>
        <w:t>Use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hygiene</w:t>
      </w:r>
      <w:r>
        <w:rPr>
          <w:spacing w:val="-3"/>
        </w:rPr>
        <w:t xml:space="preserve"> </w:t>
      </w:r>
      <w:r>
        <w:t>practices.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eyewash</w:t>
      </w:r>
      <w:r>
        <w:rPr>
          <w:spacing w:val="-4"/>
        </w:rPr>
        <w:t xml:space="preserve"> </w:t>
      </w:r>
      <w:r>
        <w:t>stations,</w:t>
      </w:r>
      <w:r>
        <w:rPr>
          <w:spacing w:val="-3"/>
        </w:rPr>
        <w:t xml:space="preserve"> </w:t>
      </w:r>
      <w:r>
        <w:t>quick-drench</w:t>
      </w:r>
      <w:r>
        <w:rPr>
          <w:spacing w:val="-4"/>
        </w:rPr>
        <w:t xml:space="preserve"> </w:t>
      </w:r>
      <w:r>
        <w:t>showers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washing</w:t>
      </w:r>
      <w:r>
        <w:rPr>
          <w:spacing w:val="-3"/>
        </w:rPr>
        <w:t xml:space="preserve"> </w:t>
      </w:r>
      <w:r>
        <w:t>facilities accessible to areas of use and handling.</w:t>
      </w:r>
    </w:p>
    <w:p w:rsidR="00001697" w:rsidRDefault="00AD3273">
      <w:pPr>
        <w:pStyle w:val="BodyText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131777</wp:posOffset>
                </wp:positionV>
                <wp:extent cx="6997065" cy="20129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431"/>
                              </w:tabs>
                              <w:spacing w:before="51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18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PHYSICAL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CHEMICAL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PROPERTIES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7" type="#_x0000_t202" style="position:absolute;margin-left:30.6pt;margin-top:10.4pt;width:550.95pt;height:15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431"/>
                        </w:tabs>
                        <w:spacing w:before="51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18"/>
                        </w:rPr>
                        <w:t>9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PHYSICAL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CHEMICAL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PROPERTIES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1697" w:rsidRDefault="00AD3273">
      <w:pPr>
        <w:tabs>
          <w:tab w:val="left" w:pos="2988"/>
          <w:tab w:val="left" w:pos="5869"/>
          <w:tab w:val="left" w:pos="8622"/>
        </w:tabs>
        <w:spacing w:before="207"/>
        <w:ind w:left="360" w:right="1490"/>
        <w:rPr>
          <w:sz w:val="18"/>
        </w:rPr>
      </w:pPr>
      <w:r>
        <w:rPr>
          <w:b/>
          <w:spacing w:val="-2"/>
          <w:sz w:val="18"/>
        </w:rPr>
        <w:t>Appearance:</w:t>
      </w:r>
      <w:r>
        <w:rPr>
          <w:b/>
          <w:sz w:val="18"/>
        </w:rPr>
        <w:tab/>
      </w:r>
      <w:r>
        <w:rPr>
          <w:sz w:val="18"/>
        </w:rPr>
        <w:t>Viscous liquid</w:t>
      </w:r>
      <w:r>
        <w:rPr>
          <w:sz w:val="18"/>
        </w:rPr>
        <w:tab/>
      </w:r>
      <w:r>
        <w:rPr>
          <w:b/>
          <w:sz w:val="18"/>
        </w:rPr>
        <w:t>Vapor Pressure:</w:t>
      </w:r>
      <w:r>
        <w:rPr>
          <w:b/>
          <w:sz w:val="18"/>
        </w:rPr>
        <w:tab/>
      </w:r>
      <w:r>
        <w:rPr>
          <w:sz w:val="18"/>
        </w:rPr>
        <w:t xml:space="preserve">Not measured </w:t>
      </w:r>
      <w:r>
        <w:rPr>
          <w:b/>
          <w:spacing w:val="-2"/>
          <w:sz w:val="18"/>
        </w:rPr>
        <w:t>Odor:</w:t>
      </w:r>
      <w:r>
        <w:rPr>
          <w:b/>
          <w:sz w:val="18"/>
        </w:rPr>
        <w:tab/>
      </w:r>
      <w:r>
        <w:rPr>
          <w:spacing w:val="-2"/>
          <w:sz w:val="18"/>
        </w:rPr>
        <w:t>Characteristic</w:t>
      </w:r>
      <w:r>
        <w:rPr>
          <w:sz w:val="18"/>
        </w:rPr>
        <w:tab/>
      </w:r>
      <w:r>
        <w:rPr>
          <w:b/>
          <w:sz w:val="18"/>
        </w:rPr>
        <w:t>Vapor Density:</w:t>
      </w:r>
      <w:r>
        <w:rPr>
          <w:b/>
          <w:sz w:val="18"/>
        </w:rPr>
        <w:tab/>
      </w:r>
      <w:r>
        <w:rPr>
          <w:sz w:val="18"/>
        </w:rPr>
        <w:t xml:space="preserve">Not measured </w:t>
      </w:r>
      <w:r>
        <w:rPr>
          <w:b/>
          <w:sz w:val="18"/>
        </w:rPr>
        <w:t>Odor Threshold:</w:t>
      </w:r>
      <w:r>
        <w:rPr>
          <w:b/>
          <w:sz w:val="18"/>
        </w:rPr>
        <w:tab/>
      </w:r>
      <w:r>
        <w:rPr>
          <w:sz w:val="18"/>
        </w:rPr>
        <w:t>Not measured</w:t>
      </w:r>
      <w:r>
        <w:rPr>
          <w:sz w:val="18"/>
        </w:rPr>
        <w:tab/>
      </w:r>
      <w:r>
        <w:rPr>
          <w:b/>
          <w:sz w:val="18"/>
        </w:rPr>
        <w:t>Evaporation Rate:</w:t>
      </w:r>
      <w:r>
        <w:rPr>
          <w:b/>
          <w:sz w:val="18"/>
        </w:rPr>
        <w:tab/>
      </w:r>
      <w:r>
        <w:rPr>
          <w:sz w:val="18"/>
        </w:rPr>
        <w:t xml:space="preserve">Not measured </w:t>
      </w:r>
      <w:r>
        <w:rPr>
          <w:b/>
          <w:spacing w:val="-2"/>
          <w:sz w:val="18"/>
        </w:rPr>
        <w:t>Color:</w:t>
      </w:r>
      <w:r>
        <w:rPr>
          <w:b/>
          <w:sz w:val="18"/>
        </w:rPr>
        <w:tab/>
      </w:r>
      <w:r>
        <w:rPr>
          <w:spacing w:val="-2"/>
          <w:sz w:val="18"/>
        </w:rPr>
        <w:t>White</w:t>
      </w:r>
      <w:r>
        <w:rPr>
          <w:sz w:val="18"/>
        </w:rPr>
        <w:tab/>
      </w:r>
      <w:r>
        <w:rPr>
          <w:b/>
          <w:spacing w:val="-2"/>
          <w:sz w:val="18"/>
        </w:rPr>
        <w:t>Flammability: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4"/>
          <w:sz w:val="18"/>
        </w:rPr>
        <w:t xml:space="preserve"> </w:t>
      </w:r>
      <w:r>
        <w:rPr>
          <w:sz w:val="18"/>
        </w:rPr>
        <w:t>data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available </w:t>
      </w:r>
      <w:r>
        <w:rPr>
          <w:b/>
          <w:sz w:val="18"/>
        </w:rPr>
        <w:t>Molecular Weight:</w:t>
      </w:r>
      <w:r>
        <w:rPr>
          <w:b/>
          <w:sz w:val="18"/>
        </w:rPr>
        <w:tab/>
      </w:r>
      <w:r>
        <w:rPr>
          <w:sz w:val="18"/>
        </w:rPr>
        <w:t>No data available</w:t>
      </w:r>
      <w:r>
        <w:rPr>
          <w:sz w:val="18"/>
        </w:rPr>
        <w:tab/>
      </w:r>
      <w:r>
        <w:rPr>
          <w:b/>
          <w:sz w:val="18"/>
        </w:rPr>
        <w:t>Upper/lower Explosive Limit:</w:t>
      </w:r>
      <w:r>
        <w:rPr>
          <w:b/>
          <w:sz w:val="18"/>
        </w:rPr>
        <w:tab/>
      </w:r>
      <w:r>
        <w:rPr>
          <w:sz w:val="18"/>
        </w:rPr>
        <w:t>Not measured</w:t>
      </w:r>
    </w:p>
    <w:p w:rsidR="00001697" w:rsidRDefault="00AD3273">
      <w:pPr>
        <w:tabs>
          <w:tab w:val="left" w:pos="2988"/>
          <w:tab w:val="left" w:pos="5869"/>
          <w:tab w:val="left" w:pos="8622"/>
        </w:tabs>
        <w:spacing w:before="5" w:line="242" w:lineRule="auto"/>
        <w:ind w:left="360" w:right="1490"/>
        <w:rPr>
          <w:sz w:val="18"/>
        </w:rPr>
      </w:pPr>
      <w:r>
        <w:rPr>
          <w:b/>
          <w:sz w:val="18"/>
        </w:rPr>
        <w:t>pH at 20</w:t>
      </w:r>
      <w:r>
        <w:rPr>
          <w:b/>
          <w:position w:val="6"/>
          <w:sz w:val="12"/>
        </w:rPr>
        <w:t>o</w:t>
      </w:r>
      <w:r>
        <w:rPr>
          <w:b/>
          <w:sz w:val="18"/>
        </w:rPr>
        <w:t>C:</w:t>
      </w:r>
      <w:r>
        <w:rPr>
          <w:b/>
          <w:sz w:val="18"/>
        </w:rPr>
        <w:tab/>
      </w:r>
      <w:r>
        <w:rPr>
          <w:sz w:val="18"/>
        </w:rPr>
        <w:t>5 - 7.0 neutral</w:t>
      </w:r>
      <w:r>
        <w:rPr>
          <w:sz w:val="18"/>
        </w:rPr>
        <w:tab/>
      </w:r>
      <w:r>
        <w:rPr>
          <w:b/>
          <w:sz w:val="18"/>
        </w:rPr>
        <w:t>Flash Point:</w:t>
      </w:r>
      <w:r>
        <w:rPr>
          <w:b/>
          <w:sz w:val="18"/>
        </w:rPr>
        <w:tab/>
      </w:r>
      <w:r>
        <w:rPr>
          <w:sz w:val="18"/>
        </w:rPr>
        <w:t xml:space="preserve">Not applicable </w:t>
      </w:r>
      <w:r>
        <w:rPr>
          <w:b/>
          <w:sz w:val="18"/>
        </w:rPr>
        <w:t>Boiling Point:</w:t>
      </w:r>
      <w:r>
        <w:rPr>
          <w:b/>
          <w:sz w:val="18"/>
        </w:rPr>
        <w:tab/>
      </w:r>
      <w:r>
        <w:rPr>
          <w:sz w:val="18"/>
        </w:rPr>
        <w:t>212-213</w:t>
      </w:r>
      <w:r>
        <w:rPr>
          <w:position w:val="6"/>
          <w:sz w:val="12"/>
        </w:rPr>
        <w:t>o</w:t>
      </w:r>
      <w:r>
        <w:rPr>
          <w:sz w:val="18"/>
        </w:rPr>
        <w:t>F (100-101°C)</w:t>
      </w:r>
      <w:r>
        <w:rPr>
          <w:sz w:val="18"/>
        </w:rPr>
        <w:tab/>
      </w:r>
      <w:r>
        <w:rPr>
          <w:b/>
          <w:sz w:val="18"/>
        </w:rPr>
        <w:t>Specific Gravity: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4"/>
          <w:sz w:val="18"/>
        </w:rPr>
        <w:t xml:space="preserve"> </w:t>
      </w:r>
      <w:r>
        <w:rPr>
          <w:sz w:val="18"/>
        </w:rPr>
        <w:t>data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available </w:t>
      </w:r>
      <w:r>
        <w:rPr>
          <w:b/>
          <w:sz w:val="18"/>
        </w:rPr>
        <w:t>Freezing Point:</w:t>
      </w:r>
      <w:r>
        <w:rPr>
          <w:b/>
          <w:sz w:val="18"/>
        </w:rPr>
        <w:tab/>
      </w:r>
      <w:r>
        <w:rPr>
          <w:sz w:val="18"/>
        </w:rPr>
        <w:t>Not measured</w:t>
      </w:r>
      <w:r>
        <w:rPr>
          <w:sz w:val="18"/>
        </w:rPr>
        <w:tab/>
      </w:r>
      <w:r>
        <w:rPr>
          <w:b/>
          <w:sz w:val="18"/>
        </w:rPr>
        <w:t>Water Solubility:</w:t>
      </w:r>
      <w:r>
        <w:rPr>
          <w:b/>
          <w:sz w:val="18"/>
        </w:rPr>
        <w:tab/>
      </w:r>
      <w:r>
        <w:rPr>
          <w:spacing w:val="-2"/>
          <w:sz w:val="18"/>
        </w:rPr>
        <w:t>miscible</w:t>
      </w:r>
    </w:p>
    <w:p w:rsidR="00001697" w:rsidRDefault="00AD3273">
      <w:pPr>
        <w:tabs>
          <w:tab w:val="left" w:pos="2988"/>
          <w:tab w:val="left" w:pos="5869"/>
          <w:tab w:val="left" w:pos="8622"/>
        </w:tabs>
        <w:spacing w:before="11"/>
        <w:ind w:left="360"/>
        <w:rPr>
          <w:sz w:val="18"/>
        </w:rPr>
      </w:pPr>
      <w:r>
        <w:rPr>
          <w:b/>
          <w:sz w:val="18"/>
        </w:rPr>
        <w:t>Relative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Density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25</w:t>
      </w:r>
      <w:r>
        <w:rPr>
          <w:b/>
          <w:spacing w:val="-4"/>
          <w:position w:val="6"/>
          <w:sz w:val="12"/>
        </w:rPr>
        <w:t>o</w:t>
      </w:r>
      <w:r>
        <w:rPr>
          <w:b/>
          <w:spacing w:val="-4"/>
          <w:sz w:val="18"/>
        </w:rPr>
        <w:t>C:</w:t>
      </w:r>
      <w:r>
        <w:rPr>
          <w:b/>
          <w:sz w:val="18"/>
        </w:rPr>
        <w:tab/>
      </w:r>
      <w:r>
        <w:rPr>
          <w:spacing w:val="-4"/>
          <w:sz w:val="18"/>
        </w:rPr>
        <w:t>1.01</w:t>
      </w:r>
      <w:r>
        <w:rPr>
          <w:sz w:val="18"/>
        </w:rPr>
        <w:tab/>
      </w:r>
      <w:r>
        <w:rPr>
          <w:b/>
          <w:sz w:val="18"/>
        </w:rPr>
        <w:t>Auto-Ignition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Temperature:</w:t>
      </w:r>
      <w:r>
        <w:rPr>
          <w:b/>
          <w:sz w:val="18"/>
        </w:rPr>
        <w:tab/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measured</w:t>
      </w:r>
    </w:p>
    <w:p w:rsidR="00001697" w:rsidRDefault="00001697">
      <w:pPr>
        <w:rPr>
          <w:sz w:val="18"/>
        </w:rPr>
        <w:sectPr w:rsidR="00001697"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AD3273">
      <w:pPr>
        <w:pStyle w:val="Heading2"/>
        <w:spacing w:before="14" w:line="242" w:lineRule="auto"/>
        <w:ind w:right="38"/>
      </w:pPr>
      <w:r>
        <w:t>Partition</w:t>
      </w:r>
      <w:r>
        <w:rPr>
          <w:spacing w:val="-14"/>
        </w:rPr>
        <w:t xml:space="preserve"> </w:t>
      </w:r>
      <w:r>
        <w:t>Coefficient:</w:t>
      </w:r>
      <w:r>
        <w:rPr>
          <w:spacing w:val="-14"/>
        </w:rPr>
        <w:t xml:space="preserve"> </w:t>
      </w:r>
      <w:r>
        <w:t>n-</w:t>
      </w:r>
      <w:r>
        <w:rPr>
          <w:spacing w:val="-2"/>
        </w:rPr>
        <w:t>octanol/water:</w:t>
      </w:r>
    </w:p>
    <w:p w:rsidR="00001697" w:rsidRDefault="00AD3273">
      <w:pPr>
        <w:tabs>
          <w:tab w:val="left" w:pos="3240"/>
          <w:tab w:val="left" w:pos="5994"/>
        </w:tabs>
        <w:spacing w:before="16"/>
        <w:ind w:left="360"/>
        <w:rPr>
          <w:sz w:val="18"/>
        </w:rPr>
      </w:pPr>
      <w:r>
        <w:br w:type="column"/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measured</w:t>
      </w:r>
      <w:r>
        <w:rPr>
          <w:sz w:val="18"/>
        </w:rPr>
        <w:tab/>
      </w:r>
      <w:r>
        <w:rPr>
          <w:b/>
          <w:sz w:val="18"/>
        </w:rPr>
        <w:t>Decomposition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Temperature: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001697" w:rsidRDefault="00001697">
      <w:pPr>
        <w:rPr>
          <w:sz w:val="18"/>
        </w:rPr>
        <w:sectPr w:rsidR="00001697">
          <w:type w:val="continuous"/>
          <w:pgSz w:w="12240" w:h="15840"/>
          <w:pgMar w:top="1840" w:right="360" w:bottom="920" w:left="360" w:header="1013" w:footer="720" w:gutter="0"/>
          <w:cols w:num="2" w:space="720" w:equalWidth="0">
            <w:col w:w="2413" w:space="215"/>
            <w:col w:w="8892"/>
          </w:cols>
        </w:sectPr>
      </w:pPr>
    </w:p>
    <w:p w:rsidR="00001697" w:rsidRDefault="00AD3273">
      <w:pPr>
        <w:tabs>
          <w:tab w:val="left" w:pos="2988"/>
        </w:tabs>
        <w:spacing w:line="209" w:lineRule="exact"/>
        <w:ind w:left="360"/>
        <w:rPr>
          <w:sz w:val="18"/>
        </w:rPr>
      </w:pPr>
      <w:r>
        <w:rPr>
          <w:b/>
          <w:sz w:val="18"/>
        </w:rPr>
        <w:t>Dynamic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Viscosity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2"/>
          <w:sz w:val="18"/>
        </w:rPr>
        <w:t xml:space="preserve"> 20°C:</w:t>
      </w:r>
      <w:r>
        <w:rPr>
          <w:b/>
          <w:sz w:val="18"/>
        </w:rPr>
        <w:tab/>
      </w:r>
      <w:r>
        <w:rPr>
          <w:sz w:val="18"/>
        </w:rPr>
        <w:t>2,500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4,500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mPa.s</w:t>
      </w:r>
    </w:p>
    <w:p w:rsidR="00001697" w:rsidRDefault="00AD3273">
      <w:pPr>
        <w:pStyle w:val="BodyText"/>
        <w:spacing w:line="209" w:lineRule="exact"/>
        <w:ind w:left="2988"/>
      </w:pPr>
      <w:r>
        <w:rPr>
          <w:spacing w:val="-2"/>
        </w:rPr>
        <w:t>(Brookfield)</w:t>
      </w:r>
    </w:p>
    <w:p w:rsidR="00001697" w:rsidRDefault="00AD3273">
      <w:pPr>
        <w:tabs>
          <w:tab w:val="left" w:pos="3113"/>
        </w:tabs>
        <w:ind w:left="360"/>
        <w:rPr>
          <w:sz w:val="18"/>
        </w:rPr>
      </w:pPr>
      <w:r>
        <w:br w:type="column"/>
      </w:r>
      <w:r>
        <w:rPr>
          <w:b/>
          <w:sz w:val="18"/>
        </w:rPr>
        <w:t>Explosive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Properties:</w:t>
      </w:r>
      <w:r>
        <w:rPr>
          <w:b/>
          <w:sz w:val="18"/>
        </w:rPr>
        <w:tab/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measured</w:t>
      </w:r>
    </w:p>
    <w:p w:rsidR="00001697" w:rsidRDefault="00001697">
      <w:pPr>
        <w:rPr>
          <w:sz w:val="18"/>
        </w:rPr>
        <w:sectPr w:rsidR="00001697">
          <w:type w:val="continuous"/>
          <w:pgSz w:w="12240" w:h="15840"/>
          <w:pgMar w:top="1840" w:right="360" w:bottom="920" w:left="360" w:header="1013" w:footer="720" w:gutter="0"/>
          <w:cols w:num="2" w:space="720" w:equalWidth="0">
            <w:col w:w="4628" w:space="881"/>
            <w:col w:w="6011"/>
          </w:cols>
        </w:sectPr>
      </w:pPr>
    </w:p>
    <w:p w:rsidR="00001697" w:rsidRDefault="00AD3273">
      <w:pPr>
        <w:tabs>
          <w:tab w:val="left" w:pos="2988"/>
          <w:tab w:val="left" w:pos="5869"/>
          <w:tab w:val="left" w:pos="8622"/>
        </w:tabs>
        <w:ind w:left="360"/>
        <w:rPr>
          <w:sz w:val="18"/>
        </w:rPr>
      </w:pPr>
      <w:r>
        <w:rPr>
          <w:b/>
          <w:sz w:val="18"/>
        </w:rPr>
        <w:t>Oxidizing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Properties:</w:t>
      </w:r>
      <w:r>
        <w:rPr>
          <w:b/>
          <w:sz w:val="18"/>
        </w:rPr>
        <w:tab/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measured</w:t>
      </w:r>
      <w:r>
        <w:rPr>
          <w:sz w:val="18"/>
        </w:rPr>
        <w:tab/>
      </w:r>
      <w:r>
        <w:rPr>
          <w:b/>
          <w:spacing w:val="-2"/>
          <w:sz w:val="18"/>
        </w:rPr>
        <w:t>Density:</w:t>
      </w:r>
      <w:r>
        <w:rPr>
          <w:b/>
          <w:sz w:val="18"/>
        </w:rPr>
        <w:tab/>
      </w:r>
      <w:r>
        <w:rPr>
          <w:sz w:val="18"/>
        </w:rPr>
        <w:t>1.01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g/cm3</w:t>
      </w:r>
    </w:p>
    <w:p w:rsidR="00001697" w:rsidRDefault="00AD3273">
      <w:pPr>
        <w:pStyle w:val="BodyTex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133424</wp:posOffset>
                </wp:positionV>
                <wp:extent cx="6997065" cy="20129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537"/>
                              </w:tabs>
                              <w:spacing w:before="54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STABILITY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REACTIVITY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8" type="#_x0000_t202" style="position:absolute;margin-left:30.6pt;margin-top:10.5pt;width:550.95pt;height:15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537"/>
                        </w:tabs>
                        <w:spacing w:before="54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10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STABILITY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 xml:space="preserve">AND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REACTIVITY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1697" w:rsidRDefault="00AD3273">
      <w:pPr>
        <w:pStyle w:val="BodyText"/>
        <w:tabs>
          <w:tab w:val="left" w:pos="3617"/>
        </w:tabs>
        <w:spacing w:before="207" w:line="209" w:lineRule="exact"/>
        <w:ind w:left="360"/>
      </w:pPr>
      <w:r>
        <w:rPr>
          <w:b/>
          <w:spacing w:val="-2"/>
        </w:rPr>
        <w:t>Reactivity:</w:t>
      </w:r>
      <w:r>
        <w:rPr>
          <w:b/>
        </w:rPr>
        <w:tab/>
      </w:r>
      <w:r>
        <w:t>No</w:t>
      </w:r>
      <w:r>
        <w:rPr>
          <w:spacing w:val="-6"/>
        </w:rPr>
        <w:t xml:space="preserve"> </w:t>
      </w:r>
      <w:r>
        <w:t>hazardous</w:t>
      </w:r>
      <w:r>
        <w:rPr>
          <w:spacing w:val="-3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handling.</w:t>
      </w:r>
    </w:p>
    <w:p w:rsidR="00001697" w:rsidRDefault="00AD3273">
      <w:pPr>
        <w:tabs>
          <w:tab w:val="left" w:pos="3617"/>
        </w:tabs>
        <w:spacing w:line="209" w:lineRule="exact"/>
        <w:ind w:left="360"/>
        <w:rPr>
          <w:sz w:val="18"/>
        </w:rPr>
      </w:pPr>
      <w:r>
        <w:rPr>
          <w:b/>
          <w:sz w:val="18"/>
        </w:rPr>
        <w:t>Chemical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Stability:</w:t>
      </w:r>
      <w:r>
        <w:rPr>
          <w:b/>
          <w:sz w:val="18"/>
        </w:rPr>
        <w:tab/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product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stable</w:t>
      </w:r>
      <w:r>
        <w:rPr>
          <w:spacing w:val="-3"/>
          <w:sz w:val="18"/>
        </w:rPr>
        <w:t xml:space="preserve"> </w:t>
      </w:r>
      <w:r>
        <w:rPr>
          <w:sz w:val="18"/>
        </w:rPr>
        <w:t>under</w:t>
      </w:r>
      <w:r>
        <w:rPr>
          <w:spacing w:val="-3"/>
          <w:sz w:val="18"/>
        </w:rPr>
        <w:t xml:space="preserve"> </w:t>
      </w:r>
      <w:r>
        <w:rPr>
          <w:sz w:val="18"/>
        </w:rPr>
        <w:t>normal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conditions.</w:t>
      </w:r>
    </w:p>
    <w:p w:rsidR="00001697" w:rsidRDefault="00AD3273">
      <w:pPr>
        <w:tabs>
          <w:tab w:val="left" w:pos="3617"/>
        </w:tabs>
        <w:ind w:left="360"/>
        <w:rPr>
          <w:sz w:val="18"/>
        </w:rPr>
      </w:pPr>
      <w:r>
        <w:rPr>
          <w:b/>
          <w:sz w:val="18"/>
        </w:rPr>
        <w:t>Hazardous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Polymerization: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001697" w:rsidRDefault="00AD3273">
      <w:pPr>
        <w:tabs>
          <w:tab w:val="left" w:pos="3617"/>
        </w:tabs>
        <w:spacing w:before="1"/>
        <w:ind w:left="360"/>
        <w:rPr>
          <w:sz w:val="18"/>
        </w:rPr>
      </w:pPr>
      <w:r>
        <w:rPr>
          <w:b/>
          <w:sz w:val="18"/>
        </w:rPr>
        <w:t>Conditions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Avoid:</w:t>
      </w:r>
      <w:r>
        <w:rPr>
          <w:b/>
          <w:sz w:val="18"/>
        </w:rPr>
        <w:tab/>
      </w:r>
      <w:r>
        <w:rPr>
          <w:sz w:val="18"/>
        </w:rPr>
        <w:t>None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proper</w:t>
      </w:r>
      <w:r>
        <w:rPr>
          <w:spacing w:val="-3"/>
          <w:sz w:val="18"/>
        </w:rPr>
        <w:t xml:space="preserve"> </w:t>
      </w:r>
      <w:r>
        <w:rPr>
          <w:sz w:val="18"/>
        </w:rPr>
        <w:t>storage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handling.</w:t>
      </w:r>
    </w:p>
    <w:p w:rsidR="00001697" w:rsidRDefault="00AD3273">
      <w:pPr>
        <w:tabs>
          <w:tab w:val="left" w:pos="3617"/>
        </w:tabs>
        <w:spacing w:before="2" w:line="209" w:lineRule="exact"/>
        <w:ind w:left="360"/>
        <w:rPr>
          <w:sz w:val="18"/>
        </w:rPr>
      </w:pPr>
      <w:r>
        <w:rPr>
          <w:b/>
          <w:sz w:val="18"/>
        </w:rPr>
        <w:t>Incompatible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Materials: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001697" w:rsidRDefault="00AD3273">
      <w:pPr>
        <w:tabs>
          <w:tab w:val="left" w:pos="3617"/>
        </w:tabs>
        <w:spacing w:line="209" w:lineRule="exact"/>
        <w:ind w:left="360"/>
        <w:rPr>
          <w:sz w:val="18"/>
        </w:rPr>
      </w:pPr>
      <w:r>
        <w:rPr>
          <w:b/>
          <w:sz w:val="18"/>
        </w:rPr>
        <w:t>Hazardous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Decomposition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Products:</w:t>
      </w:r>
      <w:r>
        <w:rPr>
          <w:b/>
          <w:sz w:val="18"/>
        </w:rPr>
        <w:tab/>
      </w:r>
      <w:r>
        <w:rPr>
          <w:sz w:val="18"/>
        </w:rPr>
        <w:t>None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proper</w:t>
      </w:r>
      <w:r>
        <w:rPr>
          <w:spacing w:val="-3"/>
          <w:sz w:val="18"/>
        </w:rPr>
        <w:t xml:space="preserve"> </w:t>
      </w:r>
      <w:r>
        <w:rPr>
          <w:sz w:val="18"/>
        </w:rPr>
        <w:t>storage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handling.</w:t>
      </w:r>
    </w:p>
    <w:p w:rsidR="00001697" w:rsidRDefault="00AD3273">
      <w:pPr>
        <w:tabs>
          <w:tab w:val="left" w:pos="3617"/>
        </w:tabs>
        <w:ind w:left="360"/>
        <w:rPr>
          <w:sz w:val="18"/>
        </w:rPr>
      </w:pPr>
      <w:r>
        <w:rPr>
          <w:b/>
          <w:sz w:val="18"/>
        </w:rPr>
        <w:t>Possible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Hazardous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Reactions: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6"/>
          <w:sz w:val="18"/>
        </w:rPr>
        <w:t xml:space="preserve"> </w:t>
      </w:r>
      <w:r>
        <w:rPr>
          <w:sz w:val="18"/>
        </w:rPr>
        <w:t>hazardous</w:t>
      </w:r>
      <w:r>
        <w:rPr>
          <w:spacing w:val="-3"/>
          <w:sz w:val="18"/>
        </w:rPr>
        <w:t xml:space="preserve"> </w:t>
      </w:r>
      <w:r>
        <w:rPr>
          <w:sz w:val="18"/>
        </w:rPr>
        <w:t>reactions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proper</w:t>
      </w:r>
      <w:r>
        <w:rPr>
          <w:spacing w:val="-3"/>
          <w:sz w:val="18"/>
        </w:rPr>
        <w:t xml:space="preserve"> </w:t>
      </w:r>
      <w:r>
        <w:rPr>
          <w:sz w:val="18"/>
        </w:rPr>
        <w:t>storage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handling.</w:t>
      </w:r>
    </w:p>
    <w:p w:rsidR="00001697" w:rsidRDefault="00AD3273">
      <w:pPr>
        <w:pStyle w:val="BodyText"/>
        <w:spacing w:before="1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133085</wp:posOffset>
                </wp:positionV>
                <wp:extent cx="6997065" cy="20129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537"/>
                              </w:tabs>
                              <w:spacing w:before="51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TOXICOLOGICAL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9" type="#_x0000_t202" style="position:absolute;margin-left:30.6pt;margin-top:10.5pt;width:550.95pt;height:15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537"/>
                        </w:tabs>
                        <w:spacing w:before="51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11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TOXICOLOGICAL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1697" w:rsidRDefault="00AD3273">
      <w:pPr>
        <w:tabs>
          <w:tab w:val="left" w:pos="3257"/>
        </w:tabs>
        <w:spacing w:before="207" w:line="209" w:lineRule="exact"/>
        <w:ind w:left="360"/>
        <w:rPr>
          <w:sz w:val="18"/>
        </w:rPr>
      </w:pPr>
      <w:r>
        <w:rPr>
          <w:b/>
          <w:sz w:val="18"/>
        </w:rPr>
        <w:t>Acute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001697" w:rsidRDefault="00AD3273">
      <w:pPr>
        <w:pStyle w:val="BodyText"/>
        <w:tabs>
          <w:tab w:val="left" w:pos="3257"/>
        </w:tabs>
        <w:spacing w:line="209" w:lineRule="exact"/>
        <w:ind w:left="360"/>
      </w:pPr>
      <w:r>
        <w:rPr>
          <w:b/>
          <w:spacing w:val="-2"/>
        </w:rPr>
        <w:t>Skin:</w:t>
      </w:r>
      <w:r>
        <w:rPr>
          <w:b/>
        </w:rPr>
        <w:tab/>
      </w:r>
      <w:r>
        <w:t>Relevant</w:t>
      </w:r>
      <w:r>
        <w:rPr>
          <w:spacing w:val="-5"/>
        </w:rPr>
        <w:t xml:space="preserve"> </w:t>
      </w:r>
      <w:r>
        <w:t>route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exposure.</w:t>
      </w:r>
      <w:r>
        <w:rPr>
          <w:spacing w:val="-2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Dermal</w:t>
      </w:r>
      <w:r>
        <w:rPr>
          <w:spacing w:val="-4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t>estimate: &gt;</w:t>
      </w:r>
      <w:r>
        <w:rPr>
          <w:spacing w:val="-3"/>
        </w:rPr>
        <w:t xml:space="preserve"> </w:t>
      </w:r>
      <w:r>
        <w:t>5,000</w:t>
      </w:r>
      <w:r>
        <w:rPr>
          <w:spacing w:val="-3"/>
        </w:rPr>
        <w:t xml:space="preserve"> </w:t>
      </w:r>
      <w:r>
        <w:rPr>
          <w:spacing w:val="-2"/>
        </w:rPr>
        <w:t>mg/kg.</w:t>
      </w:r>
    </w:p>
    <w:p w:rsidR="00001697" w:rsidRDefault="00AD3273">
      <w:pPr>
        <w:pStyle w:val="BodyText"/>
        <w:tabs>
          <w:tab w:val="left" w:pos="3257"/>
        </w:tabs>
        <w:spacing w:line="209" w:lineRule="exact"/>
        <w:ind w:left="360"/>
      </w:pPr>
      <w:r>
        <w:rPr>
          <w:b/>
          <w:spacing w:val="-2"/>
        </w:rPr>
        <w:t>Eyes:</w:t>
      </w:r>
      <w:r>
        <w:rPr>
          <w:b/>
        </w:rPr>
        <w:tab/>
      </w:r>
      <w:r>
        <w:t>Relevant</w:t>
      </w:r>
      <w:r>
        <w:rPr>
          <w:spacing w:val="-4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exposure.</w:t>
      </w:r>
    </w:p>
    <w:p w:rsidR="00001697" w:rsidRDefault="00AD3273">
      <w:pPr>
        <w:pStyle w:val="BodyText"/>
        <w:tabs>
          <w:tab w:val="left" w:pos="3257"/>
        </w:tabs>
        <w:spacing w:line="209" w:lineRule="exact"/>
        <w:ind w:left="360"/>
      </w:pPr>
      <w:r>
        <w:rPr>
          <w:b/>
          <w:spacing w:val="-2"/>
        </w:rPr>
        <w:t>Inhalation:</w:t>
      </w:r>
      <w:r>
        <w:rPr>
          <w:b/>
        </w:rPr>
        <w:tab/>
      </w:r>
      <w:r>
        <w:t>If</w:t>
      </w:r>
      <w:r>
        <w:rPr>
          <w:spacing w:val="-4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correctly,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route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exposure.</w:t>
      </w:r>
    </w:p>
    <w:p w:rsidR="00001697" w:rsidRDefault="00AD3273">
      <w:pPr>
        <w:pStyle w:val="BodyText"/>
        <w:tabs>
          <w:tab w:val="left" w:pos="3257"/>
        </w:tabs>
        <w:ind w:left="3257" w:right="803" w:hanging="2898"/>
      </w:pPr>
      <w:r>
        <w:rPr>
          <w:b/>
          <w:spacing w:val="-2"/>
        </w:rPr>
        <w:t>Ingestion:</w:t>
      </w:r>
      <w:r>
        <w:rPr>
          <w:b/>
        </w:rPr>
        <w:tab/>
      </w:r>
      <w:r>
        <w:t>If</w:t>
      </w:r>
      <w:r>
        <w:rPr>
          <w:spacing w:val="-2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correctly,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route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exposure.</w:t>
      </w:r>
      <w:r>
        <w:rPr>
          <w:spacing w:val="-1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t>estimate:</w:t>
      </w:r>
      <w:r>
        <w:rPr>
          <w:spacing w:val="-1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 xml:space="preserve">5,000 </w:t>
      </w:r>
      <w:r>
        <w:rPr>
          <w:spacing w:val="-2"/>
        </w:rPr>
        <w:t>mg/kg.</w:t>
      </w:r>
    </w:p>
    <w:p w:rsidR="00001697" w:rsidRDefault="00001697">
      <w:pPr>
        <w:pStyle w:val="BodyText"/>
        <w:sectPr w:rsidR="00001697">
          <w:type w:val="continuous"/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AD3273">
      <w:pPr>
        <w:pStyle w:val="Heading2"/>
        <w:spacing w:before="2"/>
        <w:ind w:left="578" w:hanging="219"/>
      </w:pPr>
      <w:r>
        <w:rPr>
          <w:spacing w:val="-2"/>
        </w:rPr>
        <w:t>Carcinogenicity: IARC:</w:t>
      </w:r>
    </w:p>
    <w:p w:rsidR="00001697" w:rsidRDefault="00AD3273">
      <w:pPr>
        <w:ind w:left="578" w:right="659"/>
        <w:rPr>
          <w:b/>
          <w:sz w:val="18"/>
        </w:rPr>
      </w:pPr>
      <w:r>
        <w:rPr>
          <w:b/>
          <w:spacing w:val="-4"/>
          <w:sz w:val="18"/>
        </w:rPr>
        <w:t xml:space="preserve">NTP: </w:t>
      </w:r>
      <w:r>
        <w:rPr>
          <w:b/>
          <w:spacing w:val="-2"/>
          <w:sz w:val="18"/>
        </w:rPr>
        <w:t>OSHA:</w:t>
      </w:r>
    </w:p>
    <w:p w:rsidR="00001697" w:rsidRDefault="00AD3273">
      <w:pPr>
        <w:pStyle w:val="BodyText"/>
        <w:spacing w:before="2"/>
        <w:rPr>
          <w:b/>
        </w:rPr>
      </w:pPr>
      <w:r>
        <w:br w:type="column"/>
      </w:r>
    </w:p>
    <w:p w:rsidR="00001697" w:rsidRDefault="00AD3273">
      <w:pPr>
        <w:pStyle w:val="BodyText"/>
        <w:ind w:left="360" w:right="3093"/>
        <w:jc w:val="both"/>
      </w:pPr>
      <w:r>
        <w:t>No</w:t>
      </w:r>
      <w:r>
        <w:rPr>
          <w:spacing w:val="-6"/>
        </w:rPr>
        <w:t xml:space="preserve"> </w:t>
      </w:r>
      <w:r>
        <w:t>carcinogens</w:t>
      </w:r>
      <w:r>
        <w:rPr>
          <w:spacing w:val="-6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none</w:t>
      </w:r>
      <w:r>
        <w:rPr>
          <w:spacing w:val="-6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regulated</w:t>
      </w:r>
      <w:r>
        <w:rPr>
          <w:spacing w:val="-6"/>
        </w:rPr>
        <w:t xml:space="preserve"> </w:t>
      </w:r>
      <w:r>
        <w:t>quantities. No</w:t>
      </w:r>
      <w:r>
        <w:rPr>
          <w:spacing w:val="-6"/>
        </w:rPr>
        <w:t xml:space="preserve"> </w:t>
      </w:r>
      <w:r>
        <w:t>carcinogens</w:t>
      </w:r>
      <w:r>
        <w:rPr>
          <w:spacing w:val="-6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none</w:t>
      </w:r>
      <w:r>
        <w:rPr>
          <w:spacing w:val="-6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regulated</w:t>
      </w:r>
      <w:r>
        <w:rPr>
          <w:spacing w:val="-6"/>
        </w:rPr>
        <w:t xml:space="preserve"> </w:t>
      </w:r>
      <w:r>
        <w:t>quantities. No</w:t>
      </w:r>
      <w:r>
        <w:rPr>
          <w:spacing w:val="-4"/>
        </w:rPr>
        <w:t xml:space="preserve"> </w:t>
      </w:r>
      <w:r>
        <w:t>carcinogens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none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regulated</w:t>
      </w:r>
      <w:r>
        <w:rPr>
          <w:spacing w:val="-4"/>
        </w:rPr>
        <w:t xml:space="preserve"> </w:t>
      </w:r>
      <w:r>
        <w:rPr>
          <w:spacing w:val="-2"/>
        </w:rPr>
        <w:t>quantities.</w:t>
      </w:r>
    </w:p>
    <w:p w:rsidR="00001697" w:rsidRDefault="00001697">
      <w:pPr>
        <w:pStyle w:val="BodyText"/>
        <w:jc w:val="both"/>
        <w:sectPr w:rsidR="00001697">
          <w:type w:val="continuous"/>
          <w:pgSz w:w="12240" w:h="15840"/>
          <w:pgMar w:top="1840" w:right="360" w:bottom="920" w:left="360" w:header="1013" w:footer="720" w:gutter="0"/>
          <w:cols w:num="2" w:space="720" w:equalWidth="0">
            <w:col w:w="1769" w:space="1129"/>
            <w:col w:w="8622"/>
          </w:cols>
        </w:sectPr>
      </w:pPr>
    </w:p>
    <w:p w:rsidR="00001697" w:rsidRDefault="00AD3273">
      <w:pPr>
        <w:tabs>
          <w:tab w:val="left" w:pos="3257"/>
        </w:tabs>
        <w:spacing w:line="209" w:lineRule="exact"/>
        <w:ind w:left="360"/>
        <w:jc w:val="both"/>
        <w:rPr>
          <w:sz w:val="18"/>
        </w:rPr>
      </w:pPr>
      <w:r>
        <w:rPr>
          <w:b/>
          <w:spacing w:val="-2"/>
          <w:sz w:val="18"/>
        </w:rPr>
        <w:t>Teratogenicity: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001697" w:rsidRDefault="00AD3273">
      <w:pPr>
        <w:tabs>
          <w:tab w:val="left" w:pos="3257"/>
        </w:tabs>
        <w:ind w:left="360" w:right="6787"/>
        <w:jc w:val="both"/>
        <w:rPr>
          <w:sz w:val="18"/>
        </w:rPr>
      </w:pPr>
      <w:r>
        <w:rPr>
          <w:b/>
          <w:sz w:val="18"/>
        </w:rPr>
        <w:t>Germ Cell Mutagenicity: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4"/>
          <w:sz w:val="18"/>
        </w:rPr>
        <w:t xml:space="preserve"> </w:t>
      </w:r>
      <w:r>
        <w:rPr>
          <w:sz w:val="18"/>
        </w:rPr>
        <w:t>data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available. </w:t>
      </w:r>
      <w:r>
        <w:rPr>
          <w:b/>
          <w:sz w:val="18"/>
        </w:rPr>
        <w:t>Specific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Target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Organ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Toxicity:</w:t>
      </w:r>
      <w:r>
        <w:rPr>
          <w:b/>
          <w:spacing w:val="80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available. </w:t>
      </w:r>
      <w:r>
        <w:rPr>
          <w:b/>
          <w:sz w:val="18"/>
        </w:rPr>
        <w:t>Reproductive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001697" w:rsidRDefault="00AD3273">
      <w:pPr>
        <w:tabs>
          <w:tab w:val="left" w:pos="3257"/>
        </w:tabs>
        <w:spacing w:line="208" w:lineRule="exact"/>
        <w:ind w:left="360"/>
        <w:jc w:val="both"/>
        <w:rPr>
          <w:sz w:val="18"/>
        </w:rPr>
      </w:pPr>
      <w:r>
        <w:rPr>
          <w:b/>
          <w:spacing w:val="-2"/>
          <w:sz w:val="18"/>
        </w:rPr>
        <w:t>Sensitization: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001697" w:rsidRDefault="00AD3273">
      <w:pPr>
        <w:tabs>
          <w:tab w:val="left" w:pos="3257"/>
        </w:tabs>
        <w:spacing w:line="209" w:lineRule="exact"/>
        <w:ind w:left="360"/>
        <w:jc w:val="both"/>
        <w:rPr>
          <w:sz w:val="18"/>
        </w:rPr>
      </w:pPr>
      <w:r>
        <w:rPr>
          <w:b/>
          <w:sz w:val="18"/>
        </w:rPr>
        <w:t>Aspiration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Hazard:</w:t>
      </w:r>
      <w:r>
        <w:rPr>
          <w:b/>
          <w:sz w:val="18"/>
        </w:rPr>
        <w:tab/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classified.</w:t>
      </w:r>
    </w:p>
    <w:p w:rsidR="00001697" w:rsidRDefault="00AD3273">
      <w:pPr>
        <w:pStyle w:val="BodyText"/>
        <w:tabs>
          <w:tab w:val="left" w:pos="3257"/>
        </w:tabs>
        <w:ind w:left="3257" w:right="676" w:hanging="2898"/>
        <w:jc w:val="both"/>
      </w:pPr>
      <w:r>
        <w:rPr>
          <w:b/>
        </w:rPr>
        <w:t>Other Effects:</w:t>
      </w:r>
      <w:r>
        <w:rPr>
          <w:b/>
        </w:rPr>
        <w:tab/>
      </w:r>
      <w:r>
        <w:t>Proper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provided,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our </w:t>
      </w:r>
      <w:r>
        <w:rPr>
          <w:spacing w:val="-2"/>
        </w:rPr>
        <w:t>knowledge.</w:t>
      </w:r>
    </w:p>
    <w:p w:rsidR="00001697" w:rsidRDefault="00AD3273">
      <w:pPr>
        <w:pStyle w:val="BodyTex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134660</wp:posOffset>
                </wp:positionV>
                <wp:extent cx="6997065" cy="20129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537"/>
                              </w:tabs>
                              <w:spacing w:before="51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ECOLOGICAL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0" type="#_x0000_t202" style="position:absolute;margin-left:30.6pt;margin-top:10.6pt;width:550.95pt;height:15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537"/>
                        </w:tabs>
                        <w:spacing w:before="51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12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ECOLOGICAL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1697" w:rsidRDefault="00AD3273">
      <w:pPr>
        <w:tabs>
          <w:tab w:val="left" w:pos="2897"/>
        </w:tabs>
        <w:spacing w:before="208" w:line="209" w:lineRule="exact"/>
        <w:ind w:right="6787"/>
        <w:jc w:val="right"/>
        <w:rPr>
          <w:sz w:val="18"/>
        </w:rPr>
      </w:pPr>
      <w:r>
        <w:rPr>
          <w:b/>
          <w:spacing w:val="-2"/>
          <w:sz w:val="18"/>
        </w:rPr>
        <w:t>Ecotoxicity: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001697" w:rsidRDefault="00AD3273">
      <w:pPr>
        <w:tabs>
          <w:tab w:val="left" w:pos="2679"/>
        </w:tabs>
        <w:spacing w:line="209" w:lineRule="exact"/>
        <w:ind w:right="6788"/>
        <w:jc w:val="right"/>
        <w:rPr>
          <w:sz w:val="18"/>
        </w:rPr>
      </w:pPr>
      <w:r>
        <w:rPr>
          <w:b/>
          <w:sz w:val="18"/>
        </w:rPr>
        <w:t xml:space="preserve">Aquatic </w:t>
      </w:r>
      <w:r>
        <w:rPr>
          <w:b/>
          <w:spacing w:val="-2"/>
          <w:sz w:val="18"/>
        </w:rPr>
        <w:t>Vertebrate: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001697" w:rsidRDefault="00AD3273">
      <w:pPr>
        <w:tabs>
          <w:tab w:val="left" w:pos="2679"/>
        </w:tabs>
        <w:spacing w:line="209" w:lineRule="exact"/>
        <w:ind w:right="6788"/>
        <w:jc w:val="right"/>
        <w:rPr>
          <w:sz w:val="18"/>
        </w:rPr>
      </w:pPr>
      <w:r>
        <w:rPr>
          <w:b/>
          <w:sz w:val="18"/>
        </w:rPr>
        <w:t xml:space="preserve">Aquatic </w:t>
      </w:r>
      <w:r>
        <w:rPr>
          <w:b/>
          <w:spacing w:val="-2"/>
          <w:sz w:val="18"/>
        </w:rPr>
        <w:t>Invertebrate: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001697" w:rsidRDefault="00AD3273">
      <w:pPr>
        <w:tabs>
          <w:tab w:val="left" w:pos="2679"/>
        </w:tabs>
        <w:ind w:right="6788"/>
        <w:jc w:val="right"/>
        <w:rPr>
          <w:sz w:val="18"/>
        </w:rPr>
      </w:pPr>
      <w:r>
        <w:rPr>
          <w:b/>
          <w:spacing w:val="-2"/>
          <w:sz w:val="18"/>
        </w:rPr>
        <w:t>Terrestrial: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001697" w:rsidRDefault="00001697">
      <w:pPr>
        <w:jc w:val="right"/>
        <w:rPr>
          <w:sz w:val="18"/>
        </w:rPr>
        <w:sectPr w:rsidR="00001697">
          <w:type w:val="continuous"/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001697">
      <w:pPr>
        <w:pStyle w:val="BodyText"/>
        <w:spacing w:before="3"/>
        <w:rPr>
          <w:sz w:val="6"/>
        </w:rPr>
      </w:pPr>
    </w:p>
    <w:p w:rsidR="00001697" w:rsidRDefault="00AD3273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784975" cy="7620"/>
                <wp:effectExtent l="9525" t="0" r="0" b="190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4975" cy="7620"/>
                          <a:chOff x="0" y="0"/>
                          <a:chExt cx="6784975" cy="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731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05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50256" id="Group 25" o:spid="_x0000_s1026" style="width:534.25pt;height:.6pt;mso-position-horizontal-relative:char;mso-position-vertical-relative:line" coordsize="678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">
                <v:shape id="Graphic 26" o:spid="_x0000_s1027" style="position:absolute;top:37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" path="m,l6784805,e" filled="f" strokeweight=".20731mm">
                  <v:path arrowok="t"/>
                </v:shape>
                <w10:anchorlock/>
              </v:group>
            </w:pict>
          </mc:Fallback>
        </mc:AlternateContent>
      </w:r>
    </w:p>
    <w:p w:rsidR="00001697" w:rsidRDefault="00AD3273">
      <w:pPr>
        <w:tabs>
          <w:tab w:val="left" w:pos="3257"/>
        </w:tabs>
        <w:ind w:left="360" w:right="6787"/>
        <w:jc w:val="both"/>
        <w:rPr>
          <w:sz w:val="18"/>
        </w:rPr>
      </w:pPr>
      <w:r>
        <w:rPr>
          <w:b/>
          <w:sz w:val="18"/>
        </w:rPr>
        <w:t>Persistence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Degradability:</w:t>
      </w:r>
      <w:r>
        <w:rPr>
          <w:b/>
          <w:spacing w:val="80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available. </w:t>
      </w:r>
      <w:r>
        <w:rPr>
          <w:b/>
          <w:sz w:val="18"/>
        </w:rPr>
        <w:t>Bioaccumulative Potential: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4"/>
          <w:sz w:val="18"/>
        </w:rPr>
        <w:t xml:space="preserve"> </w:t>
      </w:r>
      <w:r>
        <w:rPr>
          <w:sz w:val="18"/>
        </w:rPr>
        <w:t>data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available. </w:t>
      </w:r>
      <w:r>
        <w:rPr>
          <w:b/>
          <w:sz w:val="18"/>
        </w:rPr>
        <w:t>Mobility in Soil: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4"/>
          <w:sz w:val="18"/>
        </w:rPr>
        <w:t xml:space="preserve"> </w:t>
      </w:r>
      <w:r>
        <w:rPr>
          <w:sz w:val="18"/>
        </w:rPr>
        <w:t>data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available. </w:t>
      </w:r>
      <w:r>
        <w:rPr>
          <w:b/>
          <w:sz w:val="18"/>
        </w:rPr>
        <w:t>PBT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vPvB</w:t>
      </w:r>
      <w:r>
        <w:rPr>
          <w:b/>
          <w:spacing w:val="-2"/>
          <w:sz w:val="18"/>
        </w:rPr>
        <w:t xml:space="preserve"> Assessment: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001697" w:rsidRDefault="00AD3273">
      <w:pPr>
        <w:pStyle w:val="BodyText"/>
        <w:tabs>
          <w:tab w:val="left" w:pos="3257"/>
        </w:tabs>
        <w:ind w:left="3257" w:right="809" w:hanging="2898"/>
      </w:pPr>
      <w:r>
        <w:rPr>
          <w:b/>
        </w:rPr>
        <w:t>Other Adverse Effects:</w:t>
      </w:r>
      <w:r>
        <w:rPr>
          <w:b/>
        </w:rPr>
        <w:tab/>
      </w:r>
      <w:r>
        <w:t>Do not allow to enter soil, waterways or waste water canal. The product is classified as extremely</w:t>
      </w:r>
      <w:r>
        <w:rPr>
          <w:spacing w:val="-4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waters</w:t>
      </w:r>
      <w:r>
        <w:rPr>
          <w:spacing w:val="-4"/>
        </w:rPr>
        <w:t xml:space="preserve"> </w:t>
      </w:r>
      <w:r>
        <w:t>(according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German</w:t>
      </w:r>
      <w:r>
        <w:rPr>
          <w:spacing w:val="-4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Classification</w:t>
      </w:r>
      <w:r>
        <w:rPr>
          <w:spacing w:val="-2"/>
        </w:rPr>
        <w:t xml:space="preserve"> </w:t>
      </w:r>
      <w:r>
        <w:t>of Substances Hazardous to Waters (WwSV).</w:t>
      </w:r>
    </w:p>
    <w:p w:rsidR="00001697" w:rsidRDefault="00AD3273">
      <w:pPr>
        <w:pStyle w:val="BodyText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132155</wp:posOffset>
                </wp:positionV>
                <wp:extent cx="6997065" cy="20129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537"/>
                              </w:tabs>
                              <w:spacing w:before="54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DISPOSAL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1" type="#_x0000_t202" style="position:absolute;margin-left:30.6pt;margin-top:10.4pt;width:550.95pt;height:15.8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537"/>
                        </w:tabs>
                        <w:spacing w:before="54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13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DISPOSAL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CONSIDERATIONS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1697" w:rsidRDefault="00AD3273">
      <w:pPr>
        <w:pStyle w:val="BodyText"/>
        <w:tabs>
          <w:tab w:val="left" w:pos="2357"/>
        </w:tabs>
        <w:spacing w:before="207"/>
        <w:ind w:left="2357" w:right="395" w:hanging="1998"/>
      </w:pPr>
      <w:r>
        <w:rPr>
          <w:b/>
        </w:rPr>
        <w:t>Waste Residues:</w:t>
      </w:r>
      <w:r>
        <w:rPr>
          <w:b/>
        </w:rPr>
        <w:tab/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incineration</w:t>
      </w:r>
      <w:r>
        <w:rPr>
          <w:spacing w:val="-4"/>
        </w:rPr>
        <w:t xml:space="preserve"> </w:t>
      </w:r>
      <w:r>
        <w:t>plant.</w:t>
      </w:r>
      <w:r>
        <w:rPr>
          <w:spacing w:val="-2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review their operations in terms of the applicable federal/national or local regulations and consult with appropriate regulatory agencies, if necessary, before disposing of waste product.</w:t>
      </w:r>
    </w:p>
    <w:p w:rsidR="00001697" w:rsidRDefault="00AD3273">
      <w:pPr>
        <w:pStyle w:val="BodyText"/>
        <w:tabs>
          <w:tab w:val="left" w:pos="2357"/>
        </w:tabs>
        <w:ind w:left="2357" w:right="377" w:hanging="1998"/>
      </w:pPr>
      <w:r>
        <w:rPr>
          <w:b/>
        </w:rPr>
        <w:t>Product Containers:</w:t>
      </w:r>
      <w:r>
        <w:rPr>
          <w:b/>
        </w:rPr>
        <w:tab/>
      </w:r>
      <w:r>
        <w:t>If</w:t>
      </w:r>
      <w:r>
        <w:rPr>
          <w:spacing w:val="-3"/>
        </w:rPr>
        <w:t xml:space="preserve"> </w:t>
      </w:r>
      <w:r>
        <w:t>empty</w:t>
      </w:r>
      <w:r>
        <w:rPr>
          <w:spacing w:val="-5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containers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recycled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disposed</w:t>
      </w:r>
      <w:r>
        <w:rPr>
          <w:spacing w:val="-3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receiver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possible hazards. Users should review their operations in terms of the applicable federal/national or local regulations and consult with appropriate regulatory agencies, if necessary, before disposing of wa</w:t>
      </w:r>
      <w:r>
        <w:t>ste product container.</w:t>
      </w:r>
    </w:p>
    <w:p w:rsidR="00001697" w:rsidRDefault="00001697">
      <w:pPr>
        <w:pStyle w:val="BodyText"/>
        <w:spacing w:before="2"/>
      </w:pPr>
    </w:p>
    <w:p w:rsidR="00001697" w:rsidRDefault="00AD3273">
      <w:pPr>
        <w:pStyle w:val="BodyText"/>
        <w:ind w:left="360" w:right="395"/>
      </w:pP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shipped.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alterations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 the material and alter the waste classification and proper disposal methods</w:t>
      </w:r>
    </w:p>
    <w:p w:rsidR="00001697" w:rsidRDefault="00AD3273">
      <w:pPr>
        <w:pStyle w:val="BodyText"/>
        <w:spacing w:before="1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133071</wp:posOffset>
                </wp:positionV>
                <wp:extent cx="6997065" cy="20129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537"/>
                              </w:tabs>
                              <w:spacing w:before="54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TRANSPORT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2" type="#_x0000_t202" style="position:absolute;margin-left:30.6pt;margin-top:10.5pt;width:550.95pt;height:15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537"/>
                        </w:tabs>
                        <w:spacing w:before="54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14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TRANSPORT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1697" w:rsidRDefault="00AD3273">
      <w:pPr>
        <w:tabs>
          <w:tab w:val="left" w:pos="5057"/>
        </w:tabs>
        <w:spacing w:before="207"/>
        <w:ind w:left="360" w:right="3599"/>
        <w:jc w:val="both"/>
        <w:rPr>
          <w:sz w:val="18"/>
        </w:rPr>
      </w:pPr>
      <w:r>
        <w:rPr>
          <w:b/>
          <w:sz w:val="18"/>
        </w:rPr>
        <w:t>DOT (Dept. of Transportation, USA):</w:t>
      </w:r>
      <w:r>
        <w:rPr>
          <w:b/>
          <w:sz w:val="18"/>
        </w:rPr>
        <w:tab/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regulated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dangerous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good. </w:t>
      </w:r>
      <w:r>
        <w:rPr>
          <w:b/>
          <w:sz w:val="18"/>
        </w:rPr>
        <w:t>TDG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(Transportation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Dangerous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Goods,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Canada):</w:t>
      </w:r>
      <w:r>
        <w:rPr>
          <w:b/>
          <w:spacing w:val="80"/>
          <w:sz w:val="18"/>
        </w:rPr>
        <w:t xml:space="preserve"> 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regulated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dangerous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good. </w:t>
      </w:r>
      <w:r>
        <w:rPr>
          <w:b/>
          <w:sz w:val="18"/>
        </w:rPr>
        <w:t>IMDG (International Maritime Dangerous Goods):</w:t>
      </w:r>
      <w:r>
        <w:rPr>
          <w:b/>
          <w:sz w:val="18"/>
        </w:rPr>
        <w:tab/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regulated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dangerous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good. </w:t>
      </w:r>
      <w:r>
        <w:rPr>
          <w:b/>
          <w:sz w:val="18"/>
        </w:rPr>
        <w:t>IATA (International Air Transport Association):</w:t>
      </w:r>
      <w:r>
        <w:rPr>
          <w:b/>
          <w:sz w:val="18"/>
        </w:rPr>
        <w:tab/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regulated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dangerous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good. </w:t>
      </w:r>
      <w:r>
        <w:rPr>
          <w:b/>
          <w:sz w:val="18"/>
        </w:rPr>
        <w:t>ICAO (International Civil Aviation Organization):</w:t>
      </w:r>
      <w:r>
        <w:rPr>
          <w:b/>
          <w:sz w:val="18"/>
        </w:rPr>
        <w:tab/>
      </w:r>
      <w:r>
        <w:rPr>
          <w:sz w:val="18"/>
        </w:rPr>
        <w:t>No data available.</w:t>
      </w:r>
    </w:p>
    <w:p w:rsidR="00001697" w:rsidRDefault="00AD3273">
      <w:pPr>
        <w:pStyle w:val="BodyTex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134861</wp:posOffset>
                </wp:positionV>
                <wp:extent cx="6997065" cy="20129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537"/>
                              </w:tabs>
                              <w:spacing w:before="51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REGULATORY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3" type="#_x0000_t202" style="position:absolute;margin-left:30.6pt;margin-top:10.6pt;width:550.95pt;height:15.8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537"/>
                        </w:tabs>
                        <w:spacing w:before="51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15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REGULATORY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1697" w:rsidRDefault="00AD3273">
      <w:pPr>
        <w:tabs>
          <w:tab w:val="left" w:pos="2988"/>
        </w:tabs>
        <w:spacing w:before="207" w:line="209" w:lineRule="exact"/>
        <w:ind w:left="360"/>
        <w:rPr>
          <w:sz w:val="18"/>
        </w:rPr>
      </w:pPr>
      <w:r>
        <w:rPr>
          <w:b/>
          <w:sz w:val="18"/>
        </w:rPr>
        <w:t>TSCA</w:t>
      </w:r>
      <w:r>
        <w:rPr>
          <w:b/>
          <w:spacing w:val="-2"/>
          <w:sz w:val="18"/>
        </w:rPr>
        <w:t xml:space="preserve"> Inventory:</w:t>
      </w:r>
      <w:r>
        <w:rPr>
          <w:b/>
          <w:sz w:val="18"/>
        </w:rPr>
        <w:tab/>
      </w:r>
      <w:r>
        <w:rPr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compliance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inventory.</w:t>
      </w:r>
    </w:p>
    <w:p w:rsidR="00001697" w:rsidRDefault="00AD3273">
      <w:pPr>
        <w:pStyle w:val="BodyText"/>
        <w:tabs>
          <w:tab w:val="left" w:pos="2988"/>
        </w:tabs>
        <w:spacing w:line="209" w:lineRule="exact"/>
        <w:ind w:left="360"/>
      </w:pPr>
      <w:r>
        <w:rPr>
          <w:b/>
        </w:rPr>
        <w:t>TSCA</w:t>
      </w:r>
      <w:r>
        <w:rPr>
          <w:b/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12(b):</w:t>
      </w:r>
      <w:r>
        <w:rPr>
          <w:b/>
        </w:rPr>
        <w:tab/>
      </w:r>
      <w:r>
        <w:t>None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none</w:t>
      </w:r>
      <w:r>
        <w:rPr>
          <w:spacing w:val="-3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regulated</w:t>
      </w:r>
      <w:r>
        <w:rPr>
          <w:spacing w:val="-3"/>
        </w:rPr>
        <w:t xml:space="preserve"> </w:t>
      </w:r>
      <w:r>
        <w:t>quantities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export</w:t>
      </w:r>
      <w:r>
        <w:rPr>
          <w:spacing w:val="-3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(40</w:t>
      </w:r>
      <w:r>
        <w:rPr>
          <w:spacing w:val="-3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707,</w:t>
      </w:r>
      <w:r>
        <w:rPr>
          <w:spacing w:val="-2"/>
        </w:rPr>
        <w:t xml:space="preserve"> </w:t>
      </w:r>
      <w:r>
        <w:t>Subpt.</w:t>
      </w:r>
      <w:r>
        <w:rPr>
          <w:spacing w:val="-4"/>
        </w:rPr>
        <w:t xml:space="preserve"> </w:t>
      </w:r>
      <w:r>
        <w:rPr>
          <w:spacing w:val="-5"/>
        </w:rPr>
        <w:t>D).</w:t>
      </w:r>
    </w:p>
    <w:p w:rsidR="00001697" w:rsidRDefault="00AD3273">
      <w:pPr>
        <w:pStyle w:val="BodyText"/>
        <w:tabs>
          <w:tab w:val="left" w:pos="2988"/>
        </w:tabs>
        <w:ind w:left="2988" w:right="701" w:hanging="2629"/>
      </w:pPr>
      <w:r>
        <w:rPr>
          <w:b/>
        </w:rPr>
        <w:t>TSCA Section 5(a) SNURS:</w:t>
      </w:r>
      <w:r>
        <w:rPr>
          <w:b/>
        </w:rPr>
        <w:tab/>
      </w:r>
      <w:r>
        <w:t>None</w:t>
      </w:r>
      <w:r>
        <w:rPr>
          <w:spacing w:val="-3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none</w:t>
      </w:r>
      <w:r>
        <w:rPr>
          <w:spacing w:val="-3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regulated</w:t>
      </w:r>
      <w:r>
        <w:rPr>
          <w:spacing w:val="-2"/>
        </w:rPr>
        <w:t xml:space="preserve"> </w:t>
      </w:r>
      <w:r>
        <w:t>quantities for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(40</w:t>
      </w:r>
      <w:r>
        <w:rPr>
          <w:spacing w:val="-3"/>
        </w:rPr>
        <w:t xml:space="preserve"> </w:t>
      </w:r>
      <w:r>
        <w:t>CFR 721, Subpt E).</w:t>
      </w:r>
    </w:p>
    <w:p w:rsidR="00001697" w:rsidRDefault="00AD3273">
      <w:pPr>
        <w:pStyle w:val="BodyText"/>
        <w:tabs>
          <w:tab w:val="left" w:pos="2988"/>
        </w:tabs>
        <w:spacing w:line="208" w:lineRule="exact"/>
        <w:ind w:left="360"/>
      </w:pPr>
      <w:r>
        <w:rPr>
          <w:b/>
        </w:rPr>
        <w:t>U.S.</w:t>
      </w:r>
      <w:r>
        <w:rPr>
          <w:b/>
          <w:spacing w:val="-2"/>
        </w:rPr>
        <w:t xml:space="preserve"> OSHA:</w:t>
      </w:r>
      <w:r>
        <w:rPr>
          <w:b/>
        </w:rPr>
        <w:tab/>
      </w:r>
      <w:r>
        <w:t>None</w:t>
      </w:r>
      <w:r>
        <w:rPr>
          <w:spacing w:val="-6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none</w:t>
      </w:r>
      <w:r>
        <w:rPr>
          <w:spacing w:val="-4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regulated</w:t>
      </w:r>
      <w:r>
        <w:rPr>
          <w:spacing w:val="-2"/>
        </w:rPr>
        <w:t xml:space="preserve"> </w:t>
      </w:r>
      <w:r>
        <w:t>quantities (29</w:t>
      </w:r>
      <w:r>
        <w:rPr>
          <w:spacing w:val="-3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1910.1001-</w:t>
      </w:r>
      <w:r>
        <w:rPr>
          <w:spacing w:val="-2"/>
        </w:rPr>
        <w:t>1050).</w:t>
      </w:r>
    </w:p>
    <w:p w:rsidR="00001697" w:rsidRDefault="00AD3273">
      <w:pPr>
        <w:pStyle w:val="BodyText"/>
        <w:tabs>
          <w:tab w:val="left" w:pos="2988"/>
        </w:tabs>
        <w:ind w:left="360"/>
      </w:pPr>
      <w:r>
        <w:rPr>
          <w:b/>
          <w:spacing w:val="-2"/>
        </w:rPr>
        <w:t>CERCLA:</w:t>
      </w:r>
      <w:r>
        <w:rPr>
          <w:b/>
        </w:rPr>
        <w:tab/>
      </w:r>
      <w:r>
        <w:t>Glycol</w:t>
      </w:r>
      <w:r>
        <w:rPr>
          <w:spacing w:val="-6"/>
        </w:rPr>
        <w:t xml:space="preserve"> </w:t>
      </w:r>
      <w:r>
        <w:t>Ethers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hazardous</w:t>
      </w:r>
      <w:r>
        <w:rPr>
          <w:spacing w:val="-3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(40</w:t>
      </w:r>
      <w:r>
        <w:rPr>
          <w:spacing w:val="-3"/>
        </w:rPr>
        <w:t xml:space="preserve"> </w:t>
      </w:r>
      <w:r>
        <w:t>CFR</w:t>
      </w:r>
      <w:r>
        <w:rPr>
          <w:spacing w:val="-2"/>
        </w:rPr>
        <w:t xml:space="preserve"> 302.4):.</w:t>
      </w:r>
    </w:p>
    <w:p w:rsidR="00001697" w:rsidRDefault="00AD3273">
      <w:pPr>
        <w:pStyle w:val="BodyText"/>
        <w:tabs>
          <w:tab w:val="left" w:pos="2988"/>
        </w:tabs>
        <w:spacing w:before="2" w:line="209" w:lineRule="exact"/>
        <w:ind w:left="360"/>
      </w:pPr>
      <w:r>
        <w:rPr>
          <w:b/>
        </w:rPr>
        <w:t xml:space="preserve">SARA </w:t>
      </w:r>
      <w:r>
        <w:rPr>
          <w:b/>
          <w:spacing w:val="-2"/>
        </w:rPr>
        <w:t>1986:</w:t>
      </w:r>
      <w:r>
        <w:rPr>
          <w:b/>
        </w:rPr>
        <w:tab/>
      </w:r>
      <w:r>
        <w:t>Not</w:t>
      </w:r>
      <w:r>
        <w:rPr>
          <w:spacing w:val="-5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Reauthorization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1986.</w:t>
      </w:r>
    </w:p>
    <w:p w:rsidR="00001697" w:rsidRDefault="00AD3273">
      <w:pPr>
        <w:tabs>
          <w:tab w:val="left" w:pos="2988"/>
        </w:tabs>
        <w:spacing w:line="209" w:lineRule="exact"/>
        <w:ind w:left="360"/>
        <w:rPr>
          <w:sz w:val="18"/>
        </w:rPr>
      </w:pPr>
      <w:r>
        <w:rPr>
          <w:b/>
          <w:sz w:val="18"/>
        </w:rPr>
        <w:t>SARA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Title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III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Section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313:</w:t>
      </w:r>
      <w:r>
        <w:rPr>
          <w:b/>
          <w:sz w:val="18"/>
        </w:rPr>
        <w:tab/>
      </w:r>
      <w:r>
        <w:rPr>
          <w:sz w:val="18"/>
        </w:rPr>
        <w:t>None</w:t>
      </w:r>
      <w:r>
        <w:rPr>
          <w:spacing w:val="-5"/>
          <w:sz w:val="18"/>
        </w:rPr>
        <w:t xml:space="preserve"> </w:t>
      </w:r>
      <w:r>
        <w:rPr>
          <w:sz w:val="18"/>
        </w:rPr>
        <w:t>present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none</w:t>
      </w:r>
      <w:r>
        <w:rPr>
          <w:spacing w:val="-3"/>
          <w:sz w:val="18"/>
        </w:rPr>
        <w:t xml:space="preserve"> </w:t>
      </w:r>
      <w:r>
        <w:rPr>
          <w:sz w:val="18"/>
        </w:rPr>
        <w:t>present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regulated</w:t>
      </w:r>
      <w:r>
        <w:rPr>
          <w:spacing w:val="-2"/>
          <w:sz w:val="18"/>
        </w:rPr>
        <w:t xml:space="preserve"> </w:t>
      </w:r>
      <w:r>
        <w:rPr>
          <w:sz w:val="18"/>
        </w:rPr>
        <w:t>quantities</w:t>
      </w:r>
      <w:r>
        <w:rPr>
          <w:spacing w:val="2"/>
          <w:sz w:val="18"/>
        </w:rPr>
        <w:t xml:space="preserve"> </w:t>
      </w:r>
      <w:r>
        <w:rPr>
          <w:sz w:val="18"/>
        </w:rPr>
        <w:t>(40</w:t>
      </w:r>
      <w:r>
        <w:rPr>
          <w:spacing w:val="-3"/>
          <w:sz w:val="18"/>
        </w:rPr>
        <w:t xml:space="preserve"> </w:t>
      </w:r>
      <w:r>
        <w:rPr>
          <w:sz w:val="18"/>
        </w:rPr>
        <w:t>CFR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372.65).</w:t>
      </w:r>
    </w:p>
    <w:p w:rsidR="00001697" w:rsidRDefault="00AD3273">
      <w:pPr>
        <w:pStyle w:val="BodyText"/>
        <w:tabs>
          <w:tab w:val="left" w:pos="2988"/>
        </w:tabs>
        <w:ind w:left="2988" w:right="1183" w:hanging="2629"/>
      </w:pPr>
      <w:r>
        <w:rPr>
          <w:b/>
        </w:rPr>
        <w:t>Clean Air Act (CAA):</w:t>
      </w:r>
      <w:r>
        <w:rPr>
          <w:b/>
        </w:rPr>
        <w:tab/>
      </w:r>
      <w:r>
        <w:t>None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none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regulated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112(r)</w:t>
      </w:r>
      <w:r>
        <w:rPr>
          <w:spacing w:val="-3"/>
        </w:rPr>
        <w:t xml:space="preserve"> </w:t>
      </w:r>
      <w:r>
        <w:t>Accidental</w:t>
      </w:r>
      <w:r>
        <w:rPr>
          <w:spacing w:val="-4"/>
        </w:rPr>
        <w:t xml:space="preserve"> </w:t>
      </w:r>
      <w:r>
        <w:t>Release Prevention (40 CFR 68.130).</w:t>
      </w:r>
    </w:p>
    <w:p w:rsidR="00001697" w:rsidRDefault="00AD3273">
      <w:pPr>
        <w:pStyle w:val="BodyText"/>
        <w:tabs>
          <w:tab w:val="left" w:pos="2988"/>
        </w:tabs>
        <w:spacing w:before="1"/>
        <w:ind w:left="2988" w:right="470" w:hanging="2629"/>
      </w:pPr>
      <w:r>
        <w:rPr>
          <w:b/>
        </w:rPr>
        <w:t>Clean Water Act (CWA):</w:t>
      </w:r>
      <w:r>
        <w:rPr>
          <w:b/>
        </w:rPr>
        <w:tab/>
      </w:r>
      <w:r>
        <w:t>None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none</w:t>
      </w:r>
      <w:r>
        <w:rPr>
          <w:spacing w:val="-3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regulated</w:t>
      </w:r>
      <w:r>
        <w:rPr>
          <w:spacing w:val="-2"/>
        </w:rPr>
        <w:t xml:space="preserve"> </w:t>
      </w:r>
      <w:r>
        <w:t>qu</w:t>
      </w:r>
      <w:r>
        <w:t>antities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311</w:t>
      </w:r>
      <w:r>
        <w:rPr>
          <w:spacing w:val="-3"/>
        </w:rPr>
        <w:t xml:space="preserve"> </w:t>
      </w:r>
      <w:r>
        <w:t>Hazardous</w:t>
      </w:r>
      <w:r>
        <w:rPr>
          <w:spacing w:val="-3"/>
        </w:rPr>
        <w:t xml:space="preserve"> </w:t>
      </w:r>
      <w:r>
        <w:t>Substances</w:t>
      </w:r>
      <w:r>
        <w:rPr>
          <w:spacing w:val="-3"/>
        </w:rPr>
        <w:t xml:space="preserve"> </w:t>
      </w:r>
      <w:r>
        <w:t>(40</w:t>
      </w:r>
      <w:r>
        <w:rPr>
          <w:spacing w:val="-3"/>
        </w:rPr>
        <w:t xml:space="preserve"> </w:t>
      </w:r>
      <w:r>
        <w:t xml:space="preserve">CFR </w:t>
      </w:r>
      <w:r>
        <w:rPr>
          <w:spacing w:val="-2"/>
        </w:rPr>
        <w:t>117.3).</w:t>
      </w:r>
    </w:p>
    <w:p w:rsidR="00001697" w:rsidRDefault="00AD3273">
      <w:pPr>
        <w:tabs>
          <w:tab w:val="left" w:pos="2988"/>
        </w:tabs>
        <w:spacing w:line="208" w:lineRule="exact"/>
        <w:ind w:left="360"/>
        <w:rPr>
          <w:sz w:val="18"/>
        </w:rPr>
      </w:pPr>
      <w:r>
        <w:rPr>
          <w:b/>
          <w:sz w:val="18"/>
        </w:rPr>
        <w:t>California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Prop.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65:</w:t>
      </w:r>
      <w:r>
        <w:rPr>
          <w:b/>
          <w:sz w:val="18"/>
        </w:rPr>
        <w:tab/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regulated.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ingredient</w:t>
      </w:r>
      <w:r>
        <w:rPr>
          <w:spacing w:val="-5"/>
          <w:sz w:val="18"/>
        </w:rPr>
        <w:t xml:space="preserve"> </w:t>
      </w:r>
      <w:r>
        <w:rPr>
          <w:sz w:val="18"/>
        </w:rPr>
        <w:t>requiring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warning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3"/>
          <w:sz w:val="18"/>
        </w:rPr>
        <w:t xml:space="preserve"> </w:t>
      </w:r>
      <w:r>
        <w:rPr>
          <w:sz w:val="18"/>
        </w:rPr>
        <w:t>CA</w:t>
      </w:r>
      <w:r>
        <w:rPr>
          <w:spacing w:val="-3"/>
          <w:sz w:val="18"/>
        </w:rPr>
        <w:t xml:space="preserve"> </w:t>
      </w:r>
      <w:r>
        <w:rPr>
          <w:sz w:val="18"/>
        </w:rPr>
        <w:t>Prop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65.</w:t>
      </w:r>
    </w:p>
    <w:p w:rsidR="00001697" w:rsidRDefault="00AD3273">
      <w:pPr>
        <w:tabs>
          <w:tab w:val="left" w:pos="2988"/>
        </w:tabs>
        <w:ind w:left="360" w:right="3768"/>
        <w:jc w:val="both"/>
        <w:rPr>
          <w:sz w:val="18"/>
        </w:rPr>
      </w:pPr>
      <w:r>
        <w:rPr>
          <w:b/>
          <w:sz w:val="18"/>
        </w:rPr>
        <w:t>NJ Right to Know: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ingredient regulated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NJ</w:t>
      </w:r>
      <w:r>
        <w:rPr>
          <w:spacing w:val="-2"/>
          <w:sz w:val="18"/>
        </w:rPr>
        <w:t xml:space="preserve"> </w:t>
      </w:r>
      <w:r>
        <w:rPr>
          <w:sz w:val="18"/>
        </w:rPr>
        <w:t>Right-to-Know Law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present. </w:t>
      </w:r>
      <w:r>
        <w:rPr>
          <w:b/>
          <w:sz w:val="18"/>
        </w:rPr>
        <w:t>MA Right to Know: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ingredient</w:t>
      </w:r>
      <w:r>
        <w:rPr>
          <w:spacing w:val="-4"/>
          <w:sz w:val="18"/>
        </w:rPr>
        <w:t xml:space="preserve"> </w:t>
      </w:r>
      <w:r>
        <w:rPr>
          <w:sz w:val="18"/>
        </w:rPr>
        <w:t>regulated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MA</w:t>
      </w:r>
      <w:r>
        <w:rPr>
          <w:spacing w:val="-8"/>
          <w:sz w:val="18"/>
        </w:rPr>
        <w:t xml:space="preserve"> </w:t>
      </w:r>
      <w:r>
        <w:rPr>
          <w:sz w:val="18"/>
        </w:rPr>
        <w:t>Right-to-Know</w:t>
      </w:r>
      <w:r>
        <w:rPr>
          <w:spacing w:val="-4"/>
          <w:sz w:val="18"/>
        </w:rPr>
        <w:t xml:space="preserve"> </w:t>
      </w:r>
      <w:r>
        <w:rPr>
          <w:sz w:val="18"/>
        </w:rPr>
        <w:t>Law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present. </w:t>
      </w:r>
      <w:r>
        <w:rPr>
          <w:b/>
          <w:sz w:val="18"/>
        </w:rPr>
        <w:t>PA Right to Know: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ingredient regulated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PA</w:t>
      </w:r>
      <w:r>
        <w:rPr>
          <w:spacing w:val="-3"/>
          <w:sz w:val="18"/>
        </w:rPr>
        <w:t xml:space="preserve"> </w:t>
      </w:r>
      <w:r>
        <w:rPr>
          <w:sz w:val="18"/>
        </w:rPr>
        <w:t>Right-to-Know Law</w:t>
      </w:r>
      <w:r>
        <w:rPr>
          <w:spacing w:val="-2"/>
          <w:sz w:val="18"/>
        </w:rPr>
        <w:t xml:space="preserve"> </w:t>
      </w:r>
      <w:r>
        <w:rPr>
          <w:sz w:val="18"/>
        </w:rPr>
        <w:t>present.</w:t>
      </w:r>
    </w:p>
    <w:p w:rsidR="00001697" w:rsidRDefault="00AD3273">
      <w:pPr>
        <w:tabs>
          <w:tab w:val="left" w:pos="2988"/>
        </w:tabs>
        <w:spacing w:line="208" w:lineRule="exact"/>
        <w:ind w:left="360"/>
        <w:jc w:val="both"/>
        <w:rPr>
          <w:sz w:val="18"/>
        </w:rPr>
      </w:pPr>
      <w:r>
        <w:rPr>
          <w:b/>
          <w:sz w:val="18"/>
        </w:rPr>
        <w:t>RI Right to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Know: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ingredient</w:t>
      </w:r>
      <w:r>
        <w:rPr>
          <w:spacing w:val="-3"/>
          <w:sz w:val="18"/>
        </w:rPr>
        <w:t xml:space="preserve"> </w:t>
      </w:r>
      <w:r>
        <w:rPr>
          <w:sz w:val="18"/>
        </w:rPr>
        <w:t>regulated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Rhode</w:t>
      </w:r>
      <w:r>
        <w:rPr>
          <w:spacing w:val="-3"/>
          <w:sz w:val="18"/>
        </w:rPr>
        <w:t xml:space="preserve"> </w:t>
      </w:r>
      <w:r>
        <w:rPr>
          <w:sz w:val="18"/>
        </w:rPr>
        <w:t>Island</w:t>
      </w:r>
      <w:r>
        <w:rPr>
          <w:spacing w:val="-1"/>
          <w:sz w:val="18"/>
        </w:rPr>
        <w:t xml:space="preserve"> </w:t>
      </w:r>
      <w:r>
        <w:rPr>
          <w:sz w:val="18"/>
        </w:rPr>
        <w:t>Right-to-Know</w:t>
      </w:r>
      <w:r>
        <w:rPr>
          <w:spacing w:val="-3"/>
          <w:sz w:val="18"/>
        </w:rPr>
        <w:t xml:space="preserve"> </w:t>
      </w:r>
      <w:r>
        <w:rPr>
          <w:sz w:val="18"/>
        </w:rPr>
        <w:t>Law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present.</w:t>
      </w:r>
    </w:p>
    <w:p w:rsidR="00001697" w:rsidRDefault="00AD3273">
      <w:pPr>
        <w:pStyle w:val="BodyText"/>
        <w:tabs>
          <w:tab w:val="left" w:pos="2988"/>
        </w:tabs>
        <w:spacing w:line="242" w:lineRule="auto"/>
        <w:ind w:left="2988" w:right="1085" w:hanging="2629"/>
        <w:jc w:val="both"/>
      </w:pPr>
      <w:r>
        <w:rPr>
          <w:b/>
        </w:rPr>
        <w:t>Canada (DSL):</w:t>
      </w:r>
      <w:r>
        <w:rPr>
          <w:b/>
        </w:rPr>
        <w:tab/>
      </w:r>
      <w:r>
        <w:t>Included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Inventory.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Canadian Revised In-Commerce List for cosmetic products.</w:t>
      </w:r>
    </w:p>
    <w:p w:rsidR="00001697" w:rsidRDefault="00AD3273">
      <w:pPr>
        <w:pStyle w:val="BodyText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131629</wp:posOffset>
                </wp:positionV>
                <wp:extent cx="6997065" cy="20129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129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001697" w:rsidRDefault="00AD3273">
                            <w:pPr>
                              <w:tabs>
                                <w:tab w:val="left" w:pos="537"/>
                              </w:tabs>
                              <w:spacing w:before="51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  <w:t>OTHER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4" type="#_x0000_t202" style="position:absolute;margin-left:30.6pt;margin-top:10.35pt;width:550.95pt;height:15.8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" fillcolor="#7e7e7e" stroked="f">
                <v:path arrowok="t"/>
                <v:textbox inset="0,0,0,0">
                  <w:txbxContent>
                    <w:p w:rsidR="00001697" w:rsidRDefault="00AD3273">
                      <w:pPr>
                        <w:tabs>
                          <w:tab w:val="left" w:pos="537"/>
                        </w:tabs>
                        <w:spacing w:before="51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16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ab/>
                        <w:t>OTHER</w:t>
                      </w:r>
                      <w:r>
                        <w:rPr>
                          <w:b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1B20" w:rsidRDefault="00E11B20">
      <w:pPr>
        <w:pStyle w:val="BodyText"/>
        <w:tabs>
          <w:tab w:val="left" w:pos="1997"/>
        </w:tabs>
        <w:spacing w:before="1"/>
        <w:ind w:left="1997" w:right="461" w:hanging="1638"/>
        <w:rPr>
          <w:b/>
          <w:spacing w:val="-2"/>
        </w:rPr>
      </w:pPr>
    </w:p>
    <w:p w:rsidR="00001697" w:rsidRDefault="00AD3273">
      <w:pPr>
        <w:pStyle w:val="BodyText"/>
        <w:tabs>
          <w:tab w:val="left" w:pos="1997"/>
        </w:tabs>
        <w:spacing w:before="1"/>
        <w:ind w:left="1997" w:right="461" w:hanging="1638"/>
      </w:pPr>
      <w:bookmarkStart w:id="0" w:name="_GoBack"/>
      <w:bookmarkEnd w:id="0"/>
      <w:r>
        <w:rPr>
          <w:b/>
          <w:spacing w:val="-2"/>
        </w:rPr>
        <w:t>Compliance:</w:t>
      </w:r>
      <w:r>
        <w:rPr>
          <w:b/>
        </w:rPr>
        <w:tab/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SDS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OSHA</w:t>
      </w:r>
      <w:r>
        <w:rPr>
          <w:spacing w:val="-6"/>
        </w:rPr>
        <w:t xml:space="preserve"> </w:t>
      </w:r>
      <w:r>
        <w:t>Hazard</w:t>
      </w:r>
      <w:r>
        <w:rPr>
          <w:spacing w:val="-3"/>
        </w:rPr>
        <w:t xml:space="preserve"> </w:t>
      </w:r>
      <w:r>
        <w:t>Communication Standard 29 CFR 1910.1200</w:t>
      </w:r>
    </w:p>
    <w:p w:rsidR="00001697" w:rsidRDefault="00AD3273">
      <w:pPr>
        <w:pStyle w:val="BodyText"/>
        <w:tabs>
          <w:tab w:val="left" w:pos="1997"/>
        </w:tabs>
        <w:ind w:left="1997" w:right="500" w:hanging="1638"/>
      </w:pPr>
      <w:r>
        <w:rPr>
          <w:b/>
          <w:spacing w:val="-2"/>
        </w:rPr>
        <w:t>Disclaimer:</w:t>
      </w:r>
      <w:r>
        <w:rPr>
          <w:b/>
        </w:rPr>
        <w:tab/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relates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 xml:space="preserve">in combination with any other materials or in any other process. Such information </w:t>
      </w:r>
      <w:r>
        <w:t>is to be the best of the</w:t>
      </w:r>
    </w:p>
    <w:p w:rsidR="00001697" w:rsidRDefault="00AD3273">
      <w:pPr>
        <w:pStyle w:val="BodyText"/>
        <w:spacing w:line="209" w:lineRule="exact"/>
        <w:ind w:left="1997"/>
      </w:pPr>
      <w:r>
        <w:t>company’s</w:t>
      </w:r>
      <w:r>
        <w:rPr>
          <w:spacing w:val="-6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believed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indicated.</w:t>
      </w:r>
      <w:r>
        <w:rPr>
          <w:spacing w:val="-4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representation,</w:t>
      </w:r>
    </w:p>
    <w:p w:rsidR="00001697" w:rsidRDefault="00001697">
      <w:pPr>
        <w:pStyle w:val="BodyText"/>
        <w:spacing w:line="209" w:lineRule="exact"/>
        <w:sectPr w:rsidR="00001697"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001697">
      <w:pPr>
        <w:pStyle w:val="BodyText"/>
        <w:spacing w:before="3"/>
        <w:rPr>
          <w:sz w:val="6"/>
        </w:rPr>
      </w:pPr>
    </w:p>
    <w:p w:rsidR="00001697" w:rsidRDefault="00AD3273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784975" cy="7620"/>
                <wp:effectExtent l="9525" t="0" r="0" b="190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4975" cy="7620"/>
                          <a:chOff x="0" y="0"/>
                          <a:chExt cx="6784975" cy="7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731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05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9D50E" id="Group 31" o:spid="_x0000_s1026" style="width:534.25pt;height:.6pt;mso-position-horizontal-relative:char;mso-position-vertical-relative:line" coordsize="678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">
                <v:shape id="Graphic 32" o:spid="_x0000_s1027" style="position:absolute;top:37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" path="m,l6784805,e" filled="f" strokeweight=".20731mm">
                  <v:path arrowok="t"/>
                </v:shape>
                <w10:anchorlock/>
              </v:group>
            </w:pict>
          </mc:Fallback>
        </mc:AlternateContent>
      </w:r>
    </w:p>
    <w:p w:rsidR="00001697" w:rsidRDefault="00AD3273">
      <w:pPr>
        <w:pStyle w:val="BodyText"/>
        <w:ind w:left="1997" w:right="470"/>
      </w:pPr>
      <w:r>
        <w:t>warranty or guarantee of any kind, express or implied, is made as to its accuracy, reliability or completeness and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loss,</w:t>
      </w:r>
      <w:r>
        <w:rPr>
          <w:spacing w:val="-2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expense,</w:t>
      </w:r>
      <w:r>
        <w:rPr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consequential,</w:t>
      </w:r>
      <w:r>
        <w:rPr>
          <w:spacing w:val="-2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use.</w:t>
      </w:r>
      <w:r>
        <w:rPr>
          <w:spacing w:val="-1"/>
        </w:rPr>
        <w:t xml:space="preserve"> </w:t>
      </w:r>
      <w:r>
        <w:t xml:space="preserve">It is the user’s responsibility to </w:t>
      </w:r>
      <w:r>
        <w:t>satisfy himself as to the suitableness &amp; completeness of such information for his own particular use.</w:t>
      </w:r>
    </w:p>
    <w:p w:rsidR="00001697" w:rsidRDefault="00001697">
      <w:pPr>
        <w:pStyle w:val="BodyText"/>
        <w:sectPr w:rsidR="00001697">
          <w:pgSz w:w="12240" w:h="15840"/>
          <w:pgMar w:top="1840" w:right="360" w:bottom="920" w:left="360" w:header="1013" w:footer="720" w:gutter="0"/>
          <w:cols w:space="720"/>
        </w:sectPr>
      </w:pPr>
    </w:p>
    <w:p w:rsidR="00001697" w:rsidRDefault="00001697">
      <w:pPr>
        <w:pStyle w:val="BodyText"/>
        <w:spacing w:before="3"/>
        <w:rPr>
          <w:sz w:val="6"/>
        </w:rPr>
      </w:pPr>
    </w:p>
    <w:p w:rsidR="00001697" w:rsidRDefault="00AD3273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784975" cy="7620"/>
                <wp:effectExtent l="9525" t="0" r="0" b="190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4975" cy="7620"/>
                          <a:chOff x="0" y="0"/>
                          <a:chExt cx="6784975" cy="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731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05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F3DC0" id="Group 33" o:spid="_x0000_s1026" style="width:534.25pt;height:.6pt;mso-position-horizontal-relative:char;mso-position-vertical-relative:line" coordsize="678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">
                <v:shape id="Graphic 34" o:spid="_x0000_s1027" style="position:absolute;top:37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" path="m,l6784805,e" filled="f" strokeweight=".20731mm">
                  <v:path arrowok="t"/>
                </v:shape>
                <w10:anchorlock/>
              </v:group>
            </w:pict>
          </mc:Fallback>
        </mc:AlternateContent>
      </w:r>
    </w:p>
    <w:sectPr w:rsidR="00001697">
      <w:pgSz w:w="12240" w:h="15840"/>
      <w:pgMar w:top="1840" w:right="360" w:bottom="920" w:left="360" w:header="101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273" w:rsidRDefault="00AD3273">
      <w:r>
        <w:separator/>
      </w:r>
    </w:p>
  </w:endnote>
  <w:endnote w:type="continuationSeparator" w:id="0">
    <w:p w:rsidR="00AD3273" w:rsidRDefault="00A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1"/>
    <w:family w:val="roman"/>
    <w:pitch w:val="variable"/>
  </w:font>
  <w:font w:name="Verdana">
    <w:panose1 w:val="020B060403050404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7E" w:rsidRDefault="006D3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97" w:rsidRDefault="00AD327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6480" behindDoc="1" locked="0" layoutInCell="1" allowOverlap="1">
              <wp:simplePos x="0" y="0"/>
              <wp:positionH relativeFrom="page">
                <wp:posOffset>14604</wp:posOffset>
              </wp:positionH>
              <wp:positionV relativeFrom="page">
                <wp:posOffset>9429750</wp:posOffset>
              </wp:positionV>
              <wp:extent cx="77438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38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43825">
                            <a:moveTo>
                              <a:pt x="0" y="0"/>
                            </a:moveTo>
                            <a:lnTo>
                              <a:pt x="7743825" y="0"/>
                            </a:lnTo>
                          </a:path>
                        </a:pathLst>
                      </a:custGeom>
                      <a:ln w="12700">
                        <a:solidFill>
                          <a:srgbClr val="D45D2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E0D9D" id="Graphic 3" o:spid="_x0000_s1026" style="position:absolute;margin-left:1.15pt;margin-top:742.5pt;width:609.75pt;height:.1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4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" path="m,l7743825,e" filled="f" strokecolor="#d45d2c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6992" behindDoc="1" locked="0" layoutInCell="1" allowOverlap="1">
              <wp:simplePos x="0" y="0"/>
              <wp:positionH relativeFrom="page">
                <wp:posOffset>6871207</wp:posOffset>
              </wp:positionH>
              <wp:positionV relativeFrom="page">
                <wp:posOffset>9456792</wp:posOffset>
              </wp:positionV>
              <wp:extent cx="497205" cy="1581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20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697" w:rsidRDefault="00AD3273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D327E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6" type="#_x0000_t202" style="position:absolute;margin-left:541.05pt;margin-top:744.65pt;width:39.15pt;height:12.4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" filled="f" stroked="f">
              <v:path arrowok="t"/>
              <v:textbox inset="0,0,0,0">
                <w:txbxContent>
                  <w:p w:rsidR="00001697" w:rsidRDefault="00AD3273">
                    <w:pPr>
                      <w:pStyle w:val="BodyText"/>
                      <w:spacing w:before="2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D327E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7E" w:rsidRDefault="006D3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273" w:rsidRDefault="00AD3273">
      <w:r>
        <w:separator/>
      </w:r>
    </w:p>
  </w:footnote>
  <w:footnote w:type="continuationSeparator" w:id="0">
    <w:p w:rsidR="00AD3273" w:rsidRDefault="00AD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7E" w:rsidRDefault="006D327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972735" o:spid="_x0000_s2050" type="#_x0000_t75" style="position:absolute;margin-left:0;margin-top:0;width:8in;height:571.5pt;z-index:-159974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97" w:rsidRDefault="006D327E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972736" o:spid="_x0000_s2051" type="#_x0000_t75" style="position:absolute;margin-left:0;margin-top:0;width:8in;height:571.5pt;z-index:-159964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AD3273">
      <w:rPr>
        <w:noProof/>
        <w:sz w:val="20"/>
      </w:rPr>
      <mc:AlternateContent>
        <mc:Choice Requires="wps">
          <w:drawing>
            <wp:anchor distT="0" distB="0" distL="0" distR="0" simplePos="0" relativeHeight="487315968" behindDoc="1" locked="0" layoutInCell="1" allowOverlap="1">
              <wp:simplePos x="0" y="0"/>
              <wp:positionH relativeFrom="page">
                <wp:posOffset>4453509</wp:posOffset>
              </wp:positionH>
              <wp:positionV relativeFrom="page">
                <wp:posOffset>690411</wp:posOffset>
              </wp:positionV>
              <wp:extent cx="2620010" cy="321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001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697" w:rsidRDefault="00AD3273">
                          <w:pPr>
                            <w:spacing w:before="20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SDS</w:t>
                          </w:r>
                          <w:r>
                            <w:rPr>
                              <w:b/>
                              <w:color w:val="585858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(Safety</w:t>
                          </w:r>
                          <w:r>
                            <w:rPr>
                              <w:b/>
                              <w:color w:val="585858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Data</w:t>
                          </w:r>
                          <w:r>
                            <w:rPr>
                              <w:b/>
                              <w:color w:val="585858"/>
                              <w:spacing w:val="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pacing w:val="-2"/>
                              <w:sz w:val="40"/>
                            </w:rPr>
                            <w:t>Sheet)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5" type="#_x0000_t202" style="position:absolute;margin-left:350.65pt;margin-top:54.35pt;width:206.3pt;height:25.3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" filled="f" stroked="f">
              <v:path arrowok="t"/>
              <v:textbox inset="0,0,0,0">
                <w:txbxContent>
                  <w:p w:rsidR="00001697" w:rsidRDefault="00AD3273">
                    <w:pPr>
                      <w:spacing w:before="20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585858"/>
                        <w:sz w:val="36"/>
                      </w:rPr>
                      <w:t>SDS</w:t>
                    </w:r>
                    <w:r>
                      <w:rPr>
                        <w:b/>
                        <w:color w:val="585858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(Safety</w:t>
                    </w:r>
                    <w:r>
                      <w:rPr>
                        <w:b/>
                        <w:color w:val="585858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Data</w:t>
                    </w:r>
                    <w:r>
                      <w:rPr>
                        <w:b/>
                        <w:color w:val="585858"/>
                        <w:spacing w:val="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2"/>
                        <w:sz w:val="40"/>
                      </w:rPr>
                      <w:t>Sheet)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7E" w:rsidRDefault="006D327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972734" o:spid="_x0000_s2049" type="#_x0000_t75" style="position:absolute;margin-left:0;margin-top:0;width:8in;height:571.5pt;z-index:-1599846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1697"/>
    <w:rsid w:val="00001697"/>
    <w:rsid w:val="006D327E"/>
    <w:rsid w:val="00AD3273"/>
    <w:rsid w:val="00E1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ADDDA9"/>
  <w15:docId w15:val="{23EE8236-AE13-41D1-93B1-5C113F8A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240"/>
      <w:ind w:right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9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E11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B20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11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B20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1744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Abraham Eromonsele</cp:lastModifiedBy>
  <cp:revision>3</cp:revision>
  <dcterms:created xsi:type="dcterms:W3CDTF">2026-04-21T11:52:00Z</dcterms:created>
  <dcterms:modified xsi:type="dcterms:W3CDTF">2026-04-21T12:01:00Z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2025-07-30T00:00:00Z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2026-04-21T00:00:00Z</vt:filetime>
  </property>
  <property fmtid="{D5CDD505-2E9C-101B-9397-08002B2CF9AE}" pid="6" name="Producer">
    <vt:lpwstr>Microsoft® Word 2019</vt:lpwstr>
  </property>
  <property fmtid="{D5CDD505-2E9C-101B-9397-08002B2CF9AE}" pid="7" name="GrammarlyDocumentId">
    <vt:lpwstr>47a0713e-777a-43de-b5b1-37d3cce52375</vt:lpwstr>
  </property>
</Properties>
</file>