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668" w:rsidRDefault="00CD1668" w:rsidP="001B4692">
      <w:pPr>
        <w:pStyle w:val="BodyText"/>
        <w:ind w:left="3398" w:hanging="4248"/>
        <w:rPr>
          <w:sz w:val="20"/>
        </w:rPr>
      </w:pPr>
    </w:p>
    <w:p w:rsidR="00CD1668" w:rsidRDefault="00CD1668">
      <w:pPr>
        <w:pStyle w:val="BodyText"/>
        <w:spacing w:before="279"/>
        <w:rPr>
          <w:sz w:val="29"/>
        </w:rPr>
      </w:pPr>
    </w:p>
    <w:p w:rsidR="00CD1668" w:rsidRDefault="00A24474">
      <w:pPr>
        <w:ind w:right="233"/>
        <w:jc w:val="center"/>
        <w:rPr>
          <w:rFonts w:ascii="Times New Roman"/>
          <w:b/>
          <w:sz w:val="29"/>
        </w:rPr>
      </w:pPr>
      <w:bookmarkStart w:id="0" w:name="White_Willow_Bark_Extract_-_4444008_All_"/>
      <w:bookmarkStart w:id="1" w:name="White_Willow_Bark_Extract_-_4373104_All_"/>
      <w:bookmarkStart w:id="2" w:name="White_Willow_Bark_Extract_-_4315701"/>
      <w:bookmarkEnd w:id="0"/>
      <w:bookmarkEnd w:id="1"/>
      <w:bookmarkEnd w:id="2"/>
      <w:r>
        <w:rPr>
          <w:rFonts w:ascii="Times New Roman"/>
          <w:b/>
          <w:color w:val="5E5E5E"/>
          <w:spacing w:val="-4"/>
          <w:sz w:val="29"/>
        </w:rPr>
        <w:t>Certificate</w:t>
      </w:r>
      <w:r>
        <w:rPr>
          <w:rFonts w:ascii="Times New Roman"/>
          <w:b/>
          <w:color w:val="5E5E5E"/>
          <w:spacing w:val="1"/>
          <w:sz w:val="29"/>
        </w:rPr>
        <w:t xml:space="preserve"> </w:t>
      </w:r>
      <w:r>
        <w:rPr>
          <w:rFonts w:ascii="Times New Roman"/>
          <w:b/>
          <w:color w:val="5E5E5E"/>
          <w:spacing w:val="-4"/>
          <w:sz w:val="29"/>
        </w:rPr>
        <w:t>of</w:t>
      </w:r>
      <w:r>
        <w:rPr>
          <w:rFonts w:ascii="Times New Roman"/>
          <w:b/>
          <w:color w:val="5E5E5E"/>
          <w:spacing w:val="-29"/>
          <w:sz w:val="29"/>
        </w:rPr>
        <w:t xml:space="preserve"> </w:t>
      </w:r>
      <w:r>
        <w:rPr>
          <w:rFonts w:ascii="Times New Roman"/>
          <w:b/>
          <w:color w:val="5E5E5E"/>
          <w:spacing w:val="-4"/>
          <w:sz w:val="29"/>
        </w:rPr>
        <w:t>Analysis</w:t>
      </w:r>
    </w:p>
    <w:p w:rsidR="00CD1668" w:rsidRDefault="00CD1668">
      <w:pPr>
        <w:pStyle w:val="BodyText"/>
        <w:rPr>
          <w:b/>
          <w:sz w:val="20"/>
        </w:rPr>
      </w:pPr>
    </w:p>
    <w:p w:rsidR="00CD1668" w:rsidRDefault="00CD1668">
      <w:pPr>
        <w:pStyle w:val="BodyText"/>
        <w:rPr>
          <w:b/>
          <w:sz w:val="20"/>
        </w:rPr>
      </w:pPr>
    </w:p>
    <w:p w:rsidR="00CD1668" w:rsidRDefault="00CD1668">
      <w:pPr>
        <w:pStyle w:val="BodyText"/>
        <w:rPr>
          <w:b/>
          <w:sz w:val="20"/>
        </w:rPr>
      </w:pPr>
    </w:p>
    <w:p w:rsidR="00CD1668" w:rsidRDefault="00CD1668">
      <w:pPr>
        <w:pStyle w:val="BodyText"/>
        <w:spacing w:before="135"/>
        <w:rPr>
          <w:b/>
          <w:sz w:val="20"/>
        </w:rPr>
      </w:pPr>
    </w:p>
    <w:p w:rsidR="00CD1668" w:rsidRDefault="00CD1668">
      <w:pPr>
        <w:pStyle w:val="BodyText"/>
        <w:rPr>
          <w:b/>
          <w:sz w:val="20"/>
        </w:rPr>
        <w:sectPr w:rsidR="00CD1668" w:rsidSect="001B4692">
          <w:headerReference w:type="even" r:id="rId8"/>
          <w:headerReference w:type="default" r:id="rId9"/>
          <w:footerReference w:type="even" r:id="rId10"/>
          <w:footerReference w:type="default" r:id="rId11"/>
          <w:headerReference w:type="first" r:id="rId12"/>
          <w:footerReference w:type="first" r:id="rId13"/>
          <w:type w:val="continuous"/>
          <w:pgSz w:w="11910" w:h="16840"/>
          <w:pgMar w:top="0" w:right="708" w:bottom="660" w:left="850" w:header="0" w:footer="470" w:gutter="0"/>
          <w:pgNumType w:start="1"/>
          <w:cols w:space="720"/>
        </w:sectPr>
      </w:pPr>
    </w:p>
    <w:p w:rsidR="00CD1668" w:rsidRDefault="00A24474">
      <w:pPr>
        <w:tabs>
          <w:tab w:val="left" w:pos="1911"/>
        </w:tabs>
        <w:spacing w:before="231" w:line="261" w:lineRule="auto"/>
        <w:ind w:left="211" w:right="345"/>
        <w:rPr>
          <w:rFonts w:ascii="Times New Roman"/>
          <w:b/>
          <w:sz w:val="20"/>
        </w:rPr>
      </w:pPr>
      <w:r>
        <w:rPr>
          <w:rFonts w:ascii="Times New Roman"/>
          <w:b/>
          <w:color w:val="504E51"/>
          <w:position w:val="1"/>
          <w:sz w:val="21"/>
        </w:rPr>
        <w:t xml:space="preserve">Product </w:t>
      </w:r>
      <w:r>
        <w:rPr>
          <w:rFonts w:ascii="Times New Roman"/>
          <w:b/>
          <w:color w:val="504E51"/>
          <w:sz w:val="21"/>
        </w:rPr>
        <w:t>Name</w:t>
      </w:r>
      <w:r>
        <w:rPr>
          <w:rFonts w:ascii="Times New Roman"/>
          <w:b/>
          <w:color w:val="504E51"/>
          <w:sz w:val="21"/>
        </w:rPr>
        <w:tab/>
      </w:r>
      <w:r>
        <w:rPr>
          <w:rFonts w:ascii="Times New Roman"/>
          <w:b/>
          <w:color w:val="535355"/>
          <w:spacing w:val="-6"/>
          <w:sz w:val="21"/>
        </w:rPr>
        <w:t>White</w:t>
      </w:r>
      <w:r>
        <w:rPr>
          <w:rFonts w:ascii="Times New Roman"/>
          <w:b/>
          <w:color w:val="535355"/>
          <w:spacing w:val="-8"/>
          <w:sz w:val="21"/>
        </w:rPr>
        <w:t xml:space="preserve"> </w:t>
      </w:r>
      <w:r>
        <w:rPr>
          <w:rFonts w:ascii="Times New Roman"/>
          <w:b/>
          <w:color w:val="535355"/>
          <w:spacing w:val="-6"/>
          <w:sz w:val="21"/>
        </w:rPr>
        <w:t>Willow</w:t>
      </w:r>
      <w:r>
        <w:rPr>
          <w:rFonts w:ascii="Times New Roman"/>
          <w:b/>
          <w:color w:val="535355"/>
          <w:spacing w:val="-7"/>
          <w:sz w:val="21"/>
        </w:rPr>
        <w:t xml:space="preserve"> </w:t>
      </w:r>
      <w:proofErr w:type="gramStart"/>
      <w:r>
        <w:rPr>
          <w:rFonts w:ascii="Times New Roman"/>
          <w:b/>
          <w:color w:val="535355"/>
          <w:spacing w:val="-6"/>
          <w:sz w:val="21"/>
        </w:rPr>
        <w:t>Extract</w:t>
      </w:r>
      <w:r w:rsidR="001B4692">
        <w:rPr>
          <w:rFonts w:ascii="Times New Roman"/>
          <w:b/>
          <w:color w:val="535355"/>
          <w:spacing w:val="-6"/>
          <w:sz w:val="21"/>
        </w:rPr>
        <w:t xml:space="preserve"> </w:t>
      </w:r>
      <w:r>
        <w:rPr>
          <w:rFonts w:ascii="Times New Roman"/>
          <w:b/>
          <w:color w:val="535355"/>
          <w:spacing w:val="-6"/>
          <w:sz w:val="21"/>
        </w:rPr>
        <w:t xml:space="preserve"> </w:t>
      </w:r>
      <w:r>
        <w:rPr>
          <w:rFonts w:ascii="Times New Roman"/>
          <w:b/>
          <w:color w:val="535355"/>
          <w:spacing w:val="-2"/>
          <w:sz w:val="21"/>
        </w:rPr>
        <w:t>Specification</w:t>
      </w:r>
      <w:proofErr w:type="gramEnd"/>
      <w:r>
        <w:rPr>
          <w:rFonts w:ascii="Times New Roman"/>
          <w:b/>
          <w:color w:val="535355"/>
          <w:sz w:val="21"/>
        </w:rPr>
        <w:tab/>
      </w:r>
      <w:r>
        <w:rPr>
          <w:rFonts w:ascii="Times New Roman"/>
          <w:b/>
          <w:color w:val="535355"/>
          <w:spacing w:val="-48"/>
          <w:sz w:val="21"/>
        </w:rPr>
        <w:t xml:space="preserve"> </w:t>
      </w:r>
      <w:r>
        <w:rPr>
          <w:rFonts w:ascii="Times New Roman"/>
          <w:b/>
          <w:color w:val="555458"/>
          <w:spacing w:val="-2"/>
          <w:sz w:val="20"/>
        </w:rPr>
        <w:t>15%</w:t>
      </w:r>
    </w:p>
    <w:p w:rsidR="00CD1668" w:rsidRDefault="00A24474">
      <w:pPr>
        <w:tabs>
          <w:tab w:val="left" w:pos="1906"/>
        </w:tabs>
        <w:spacing w:line="218" w:lineRule="exact"/>
        <w:ind w:left="207"/>
        <w:rPr>
          <w:rFonts w:ascii="Times New Roman"/>
          <w:b/>
          <w:i/>
          <w:sz w:val="21"/>
        </w:rPr>
      </w:pPr>
      <w:r>
        <w:rPr>
          <w:rFonts w:ascii="Times New Roman"/>
          <w:b/>
          <w:color w:val="515053"/>
          <w:spacing w:val="-4"/>
          <w:sz w:val="21"/>
        </w:rPr>
        <w:t>Plant</w:t>
      </w:r>
      <w:r>
        <w:rPr>
          <w:rFonts w:ascii="Times New Roman"/>
          <w:b/>
          <w:color w:val="515053"/>
          <w:spacing w:val="-6"/>
          <w:sz w:val="21"/>
        </w:rPr>
        <w:t xml:space="preserve"> </w:t>
      </w:r>
      <w:r>
        <w:rPr>
          <w:rFonts w:ascii="Times New Roman"/>
          <w:b/>
          <w:color w:val="515053"/>
          <w:spacing w:val="-4"/>
          <w:sz w:val="21"/>
        </w:rPr>
        <w:t>Part</w:t>
      </w:r>
      <w:r>
        <w:rPr>
          <w:rFonts w:ascii="Times New Roman"/>
          <w:b/>
          <w:color w:val="515053"/>
          <w:spacing w:val="-8"/>
          <w:sz w:val="21"/>
        </w:rPr>
        <w:t xml:space="preserve"> </w:t>
      </w:r>
      <w:r>
        <w:rPr>
          <w:rFonts w:ascii="Times New Roman"/>
          <w:b/>
          <w:color w:val="515053"/>
          <w:spacing w:val="-4"/>
          <w:sz w:val="21"/>
        </w:rPr>
        <w:t>Used</w:t>
      </w:r>
      <w:r>
        <w:rPr>
          <w:rFonts w:ascii="Times New Roman"/>
          <w:b/>
          <w:color w:val="515053"/>
          <w:sz w:val="21"/>
        </w:rPr>
        <w:tab/>
      </w:r>
      <w:proofErr w:type="gramStart"/>
      <w:r>
        <w:rPr>
          <w:rFonts w:ascii="Times New Roman"/>
          <w:b/>
          <w:i/>
          <w:color w:val="545357"/>
          <w:spacing w:val="-4"/>
          <w:sz w:val="21"/>
        </w:rPr>
        <w:t>Sa/</w:t>
      </w:r>
      <w:proofErr w:type="gramEnd"/>
      <w:r>
        <w:rPr>
          <w:rFonts w:ascii="Times New Roman"/>
          <w:b/>
          <w:i/>
          <w:color w:val="545357"/>
          <w:spacing w:val="-4"/>
          <w:sz w:val="21"/>
        </w:rPr>
        <w:t>ix</w:t>
      </w:r>
      <w:r>
        <w:rPr>
          <w:rFonts w:ascii="Times New Roman"/>
          <w:b/>
          <w:i/>
          <w:color w:val="545357"/>
          <w:spacing w:val="-12"/>
          <w:sz w:val="21"/>
        </w:rPr>
        <w:t xml:space="preserve"> </w:t>
      </w:r>
      <w:r>
        <w:rPr>
          <w:rFonts w:ascii="Times New Roman"/>
          <w:b/>
          <w:i/>
          <w:color w:val="545357"/>
          <w:spacing w:val="-4"/>
          <w:sz w:val="21"/>
        </w:rPr>
        <w:t xml:space="preserve">Alba </w:t>
      </w:r>
      <w:r>
        <w:rPr>
          <w:rFonts w:ascii="Times New Roman"/>
          <w:b/>
          <w:i/>
          <w:color w:val="545357"/>
          <w:spacing w:val="-5"/>
          <w:sz w:val="21"/>
        </w:rPr>
        <w:t>L.</w:t>
      </w:r>
    </w:p>
    <w:p w:rsidR="00CD1668" w:rsidRDefault="00A24474">
      <w:pPr>
        <w:tabs>
          <w:tab w:val="left" w:pos="1911"/>
        </w:tabs>
        <w:spacing w:line="241" w:lineRule="exact"/>
        <w:ind w:left="211"/>
        <w:rPr>
          <w:rFonts w:ascii="Times New Roman"/>
          <w:sz w:val="21"/>
        </w:rPr>
      </w:pPr>
      <w:r>
        <w:rPr>
          <w:rFonts w:ascii="Times New Roman"/>
          <w:b/>
          <w:color w:val="535355"/>
          <w:spacing w:val="-6"/>
          <w:sz w:val="21"/>
        </w:rPr>
        <w:t>Plant</w:t>
      </w:r>
      <w:r>
        <w:rPr>
          <w:rFonts w:ascii="Times New Roman"/>
          <w:b/>
          <w:color w:val="535355"/>
          <w:spacing w:val="-1"/>
          <w:sz w:val="21"/>
        </w:rPr>
        <w:t xml:space="preserve"> </w:t>
      </w:r>
      <w:r>
        <w:rPr>
          <w:rFonts w:ascii="Times New Roman"/>
          <w:b/>
          <w:color w:val="535355"/>
          <w:spacing w:val="-6"/>
          <w:sz w:val="21"/>
        </w:rPr>
        <w:t>Part</w:t>
      </w:r>
      <w:r>
        <w:rPr>
          <w:rFonts w:ascii="Times New Roman"/>
          <w:b/>
          <w:color w:val="535355"/>
          <w:spacing w:val="-3"/>
          <w:sz w:val="21"/>
        </w:rPr>
        <w:t xml:space="preserve"> </w:t>
      </w:r>
      <w:r>
        <w:rPr>
          <w:rFonts w:ascii="Times New Roman"/>
          <w:b/>
          <w:color w:val="535355"/>
          <w:spacing w:val="-6"/>
          <w:sz w:val="21"/>
        </w:rPr>
        <w:t>Used</w:t>
      </w:r>
      <w:r>
        <w:rPr>
          <w:rFonts w:ascii="Times New Roman"/>
          <w:b/>
          <w:color w:val="535355"/>
          <w:sz w:val="21"/>
        </w:rPr>
        <w:tab/>
      </w:r>
      <w:proofErr w:type="gramStart"/>
      <w:r>
        <w:rPr>
          <w:rFonts w:ascii="Times New Roman"/>
          <w:color w:val="535254"/>
          <w:spacing w:val="-8"/>
          <w:sz w:val="21"/>
        </w:rPr>
        <w:t>Bark(</w:t>
      </w:r>
      <w:proofErr w:type="gramEnd"/>
      <w:r>
        <w:rPr>
          <w:rFonts w:ascii="Times New Roman"/>
          <w:color w:val="535254"/>
          <w:spacing w:val="-8"/>
          <w:sz w:val="21"/>
        </w:rPr>
        <w:t>Dried,</w:t>
      </w:r>
      <w:r>
        <w:rPr>
          <w:rFonts w:ascii="Times New Roman"/>
          <w:color w:val="535254"/>
          <w:spacing w:val="28"/>
          <w:sz w:val="21"/>
        </w:rPr>
        <w:t xml:space="preserve"> </w:t>
      </w:r>
      <w:r>
        <w:rPr>
          <w:rFonts w:ascii="Times New Roman"/>
          <w:color w:val="535254"/>
          <w:spacing w:val="-8"/>
          <w:sz w:val="21"/>
        </w:rPr>
        <w:t>100%</w:t>
      </w:r>
      <w:r>
        <w:rPr>
          <w:rFonts w:ascii="Times New Roman"/>
          <w:color w:val="535254"/>
          <w:spacing w:val="-5"/>
          <w:sz w:val="21"/>
        </w:rPr>
        <w:t xml:space="preserve"> </w:t>
      </w:r>
      <w:r>
        <w:rPr>
          <w:rFonts w:ascii="Times New Roman"/>
          <w:color w:val="535254"/>
          <w:spacing w:val="-8"/>
          <w:sz w:val="21"/>
        </w:rPr>
        <w:t>Natural)</w:t>
      </w:r>
    </w:p>
    <w:p w:rsidR="00CD1668" w:rsidRDefault="00A24474">
      <w:pPr>
        <w:spacing w:before="94"/>
        <w:ind w:left="207"/>
        <w:rPr>
          <w:rFonts w:ascii="Times New Roman"/>
          <w:b/>
          <w:sz w:val="21"/>
        </w:rPr>
      </w:pPr>
      <w:r>
        <w:br w:type="column"/>
      </w:r>
      <w:r>
        <w:rPr>
          <w:rFonts w:ascii="Times New Roman"/>
          <w:b/>
          <w:color w:val="515153"/>
          <w:spacing w:val="-5"/>
          <w:sz w:val="21"/>
        </w:rPr>
        <w:t>Batch</w:t>
      </w:r>
      <w:r>
        <w:rPr>
          <w:rFonts w:ascii="Times New Roman"/>
          <w:b/>
          <w:color w:val="515153"/>
          <w:spacing w:val="-7"/>
          <w:sz w:val="21"/>
        </w:rPr>
        <w:t xml:space="preserve"> </w:t>
      </w:r>
      <w:r>
        <w:rPr>
          <w:rFonts w:ascii="Times New Roman"/>
          <w:b/>
          <w:color w:val="515153"/>
          <w:spacing w:val="-2"/>
          <w:sz w:val="21"/>
        </w:rPr>
        <w:t>Number</w:t>
      </w:r>
    </w:p>
    <w:p w:rsidR="00CD1668" w:rsidRDefault="00A24474">
      <w:pPr>
        <w:spacing w:before="25"/>
        <w:ind w:left="207"/>
        <w:rPr>
          <w:rFonts w:ascii="Times New Roman"/>
          <w:b/>
          <w:sz w:val="21"/>
        </w:rPr>
      </w:pPr>
      <w:r>
        <w:rPr>
          <w:rFonts w:ascii="Times New Roman"/>
          <w:b/>
          <w:color w:val="535355"/>
          <w:spacing w:val="-6"/>
          <w:sz w:val="21"/>
        </w:rPr>
        <w:t>Best</w:t>
      </w:r>
      <w:r>
        <w:rPr>
          <w:rFonts w:ascii="Times New Roman"/>
          <w:b/>
          <w:color w:val="535355"/>
          <w:spacing w:val="-11"/>
          <w:sz w:val="21"/>
        </w:rPr>
        <w:t xml:space="preserve"> </w:t>
      </w:r>
      <w:proofErr w:type="gramStart"/>
      <w:r>
        <w:rPr>
          <w:rFonts w:ascii="Times New Roman"/>
          <w:b/>
          <w:color w:val="535355"/>
          <w:spacing w:val="-6"/>
          <w:sz w:val="21"/>
        </w:rPr>
        <w:t>Before</w:t>
      </w:r>
      <w:proofErr w:type="gramEnd"/>
      <w:r>
        <w:rPr>
          <w:rFonts w:ascii="Times New Roman"/>
          <w:b/>
          <w:color w:val="535355"/>
          <w:spacing w:val="-11"/>
          <w:sz w:val="21"/>
        </w:rPr>
        <w:t xml:space="preserve"> </w:t>
      </w:r>
      <w:r>
        <w:rPr>
          <w:rFonts w:ascii="Times New Roman"/>
          <w:b/>
          <w:color w:val="535355"/>
          <w:spacing w:val="-6"/>
          <w:sz w:val="21"/>
        </w:rPr>
        <w:t>Date</w:t>
      </w:r>
    </w:p>
    <w:p w:rsidR="00CD1668" w:rsidRDefault="00A24474">
      <w:pPr>
        <w:spacing w:before="138"/>
        <w:ind w:left="212" w:right="-9"/>
        <w:rPr>
          <w:rFonts w:ascii="Times New Roman"/>
          <w:b/>
          <w:sz w:val="21"/>
        </w:rPr>
      </w:pPr>
      <w:bookmarkStart w:id="3" w:name="_GoBack"/>
      <w:bookmarkEnd w:id="3"/>
      <w:r>
        <w:rPr>
          <w:rFonts w:ascii="Times New Roman"/>
          <w:b/>
          <w:color w:val="535355"/>
          <w:spacing w:val="-6"/>
          <w:sz w:val="21"/>
        </w:rPr>
        <w:t>Active</w:t>
      </w:r>
      <w:r>
        <w:rPr>
          <w:rFonts w:ascii="Times New Roman"/>
          <w:b/>
          <w:color w:val="535355"/>
          <w:spacing w:val="-8"/>
          <w:sz w:val="21"/>
        </w:rPr>
        <w:t xml:space="preserve"> </w:t>
      </w:r>
      <w:r>
        <w:rPr>
          <w:rFonts w:ascii="Times New Roman"/>
          <w:b/>
          <w:color w:val="535355"/>
          <w:spacing w:val="-6"/>
          <w:sz w:val="21"/>
        </w:rPr>
        <w:t>Ingredient</w:t>
      </w:r>
      <w:r>
        <w:rPr>
          <w:rFonts w:ascii="Times New Roman"/>
          <w:b/>
          <w:color w:val="535355"/>
          <w:spacing w:val="-7"/>
          <w:sz w:val="21"/>
        </w:rPr>
        <w:t xml:space="preserve"> </w:t>
      </w:r>
      <w:r>
        <w:rPr>
          <w:rFonts w:ascii="Times New Roman"/>
          <w:b/>
          <w:color w:val="535355"/>
          <w:spacing w:val="-6"/>
          <w:sz w:val="21"/>
        </w:rPr>
        <w:t xml:space="preserve">Markers </w:t>
      </w:r>
      <w:r>
        <w:rPr>
          <w:rFonts w:ascii="Times New Roman"/>
          <w:b/>
          <w:color w:val="565557"/>
          <w:sz w:val="21"/>
        </w:rPr>
        <w:t>Country of</w:t>
      </w:r>
      <w:r>
        <w:rPr>
          <w:rFonts w:ascii="Times New Roman"/>
          <w:b/>
          <w:color w:val="565557"/>
          <w:spacing w:val="-16"/>
          <w:sz w:val="21"/>
        </w:rPr>
        <w:t xml:space="preserve"> </w:t>
      </w:r>
      <w:r>
        <w:rPr>
          <w:rFonts w:ascii="Times New Roman"/>
          <w:b/>
          <w:color w:val="565557"/>
          <w:sz w:val="21"/>
        </w:rPr>
        <w:t>Origin</w:t>
      </w:r>
    </w:p>
    <w:p w:rsidR="00CD1668" w:rsidRDefault="00A24474">
      <w:pPr>
        <w:spacing w:before="92"/>
        <w:ind w:left="205"/>
        <w:rPr>
          <w:rFonts w:ascii="Times New Roman"/>
          <w:sz w:val="21"/>
        </w:rPr>
      </w:pPr>
      <w:r>
        <w:br w:type="column"/>
      </w:r>
      <w:r w:rsidR="001B4692">
        <w:rPr>
          <w:rFonts w:ascii="Times New Roman"/>
          <w:color w:val="535356"/>
          <w:spacing w:val="-2"/>
          <w:sz w:val="21"/>
        </w:rPr>
        <w:t>Check product package</w:t>
      </w:r>
    </w:p>
    <w:p w:rsidR="00374332" w:rsidRDefault="0091665B" w:rsidP="00374332">
      <w:pPr>
        <w:spacing w:before="146"/>
        <w:ind w:left="205"/>
        <w:rPr>
          <w:rFonts w:ascii="Times New Roman"/>
          <w:sz w:val="21"/>
        </w:rPr>
      </w:pPr>
      <w:r>
        <w:rPr>
          <w:rFonts w:ascii="Times New Roman"/>
          <w:color w:val="535356"/>
          <w:sz w:val="21"/>
        </w:rPr>
        <w:t>July</w:t>
      </w:r>
      <w:r w:rsidR="00A24474">
        <w:rPr>
          <w:rFonts w:ascii="Times New Roman"/>
          <w:color w:val="535356"/>
          <w:spacing w:val="30"/>
          <w:sz w:val="21"/>
        </w:rPr>
        <w:t xml:space="preserve"> </w:t>
      </w:r>
      <w:r>
        <w:rPr>
          <w:rFonts w:ascii="Times New Roman"/>
          <w:color w:val="535356"/>
          <w:spacing w:val="-4"/>
          <w:sz w:val="21"/>
        </w:rPr>
        <w:t>2028</w:t>
      </w:r>
    </w:p>
    <w:p w:rsidR="00CD1668" w:rsidRDefault="00A24474" w:rsidP="00374332">
      <w:pPr>
        <w:spacing w:before="146"/>
        <w:ind w:left="205"/>
        <w:rPr>
          <w:rFonts w:ascii="Times New Roman"/>
          <w:sz w:val="21"/>
        </w:rPr>
      </w:pPr>
      <w:proofErr w:type="spellStart"/>
      <w:r>
        <w:rPr>
          <w:rFonts w:ascii="Times New Roman"/>
          <w:color w:val="535255"/>
          <w:spacing w:val="-2"/>
          <w:sz w:val="21"/>
        </w:rPr>
        <w:t>Salicin</w:t>
      </w:r>
      <w:proofErr w:type="spellEnd"/>
    </w:p>
    <w:p w:rsidR="00CD1668" w:rsidRDefault="00A24474">
      <w:pPr>
        <w:spacing w:before="11"/>
        <w:ind w:left="198"/>
        <w:rPr>
          <w:rFonts w:ascii="Times New Roman"/>
          <w:sz w:val="21"/>
        </w:rPr>
      </w:pPr>
      <w:r>
        <w:rPr>
          <w:rFonts w:ascii="Times New Roman"/>
          <w:b/>
          <w:color w:val="535356"/>
          <w:sz w:val="21"/>
        </w:rPr>
        <w:t>P.R.</w:t>
      </w:r>
      <w:r>
        <w:rPr>
          <w:rFonts w:ascii="Times New Roman"/>
          <w:b/>
          <w:color w:val="535356"/>
          <w:spacing w:val="5"/>
          <w:sz w:val="21"/>
        </w:rPr>
        <w:t xml:space="preserve"> </w:t>
      </w:r>
      <w:r>
        <w:rPr>
          <w:rFonts w:ascii="Times New Roman"/>
          <w:color w:val="535356"/>
          <w:spacing w:val="-2"/>
          <w:sz w:val="21"/>
        </w:rPr>
        <w:t>China</w:t>
      </w:r>
    </w:p>
    <w:p w:rsidR="00CD1668" w:rsidRDefault="00CD1668">
      <w:pPr>
        <w:rPr>
          <w:rFonts w:ascii="Times New Roman"/>
          <w:sz w:val="21"/>
        </w:rPr>
        <w:sectPr w:rsidR="00CD1668">
          <w:type w:val="continuous"/>
          <w:pgSz w:w="11910" w:h="16840"/>
          <w:pgMar w:top="520" w:right="708" w:bottom="660" w:left="850" w:header="0" w:footer="470" w:gutter="0"/>
          <w:cols w:num="3" w:space="720" w:equalWidth="0">
            <w:col w:w="4120" w:space="1136"/>
            <w:col w:w="2473" w:space="39"/>
            <w:col w:w="2584"/>
          </w:cols>
        </w:sectPr>
      </w:pPr>
    </w:p>
    <w:p w:rsidR="00DD2671" w:rsidRDefault="00DD2671">
      <w:pPr>
        <w:pStyle w:val="BodyText"/>
        <w:spacing w:before="100"/>
        <w:rPr>
          <w:sz w:val="20"/>
        </w:rPr>
      </w:pPr>
    </w:p>
    <w:tbl>
      <w:tblPr>
        <w:tblW w:w="0" w:type="auto"/>
        <w:tblInd w:w="89" w:type="dxa"/>
        <w:tblBorders>
          <w:top w:val="single" w:sz="4" w:space="0" w:color="535357"/>
          <w:left w:val="single" w:sz="4" w:space="0" w:color="535357"/>
          <w:bottom w:val="single" w:sz="4" w:space="0" w:color="535357"/>
          <w:right w:val="single" w:sz="4" w:space="0" w:color="535357"/>
          <w:insideH w:val="single" w:sz="4" w:space="0" w:color="535357"/>
          <w:insideV w:val="single" w:sz="4" w:space="0" w:color="535357"/>
        </w:tblBorders>
        <w:tblLayout w:type="fixed"/>
        <w:tblCellMar>
          <w:left w:w="0" w:type="dxa"/>
          <w:right w:w="0" w:type="dxa"/>
        </w:tblCellMar>
        <w:tblLook w:val="01E0" w:firstRow="1" w:lastRow="1" w:firstColumn="1" w:lastColumn="1" w:noHBand="0" w:noVBand="0"/>
      </w:tblPr>
      <w:tblGrid>
        <w:gridCol w:w="2418"/>
        <w:gridCol w:w="3541"/>
        <w:gridCol w:w="1593"/>
        <w:gridCol w:w="2656"/>
      </w:tblGrid>
      <w:tr w:rsidR="00CD1668">
        <w:trPr>
          <w:trHeight w:val="421"/>
        </w:trPr>
        <w:tc>
          <w:tcPr>
            <w:tcW w:w="2418" w:type="dxa"/>
            <w:tcBorders>
              <w:left w:val="nil"/>
              <w:bottom w:val="single" w:sz="4" w:space="0" w:color="5C5C5C"/>
              <w:right w:val="single" w:sz="4" w:space="0" w:color="78787B"/>
            </w:tcBorders>
          </w:tcPr>
          <w:p w:rsidR="00CD1668" w:rsidRDefault="00A24474">
            <w:pPr>
              <w:pStyle w:val="TableParagraph"/>
              <w:spacing w:line="277" w:lineRule="exact"/>
              <w:ind w:left="475"/>
              <w:rPr>
                <w:rFonts w:ascii="Times New Roman"/>
                <w:b/>
                <w:sz w:val="25"/>
              </w:rPr>
            </w:pPr>
            <w:r>
              <w:rPr>
                <w:rFonts w:ascii="Times New Roman"/>
                <w:b/>
                <w:color w:val="535355"/>
                <w:spacing w:val="-5"/>
                <w:sz w:val="25"/>
              </w:rPr>
              <w:t xml:space="preserve">Analysis </w:t>
            </w:r>
            <w:r>
              <w:rPr>
                <w:rFonts w:ascii="Times New Roman"/>
                <w:b/>
                <w:color w:val="535355"/>
                <w:spacing w:val="-2"/>
                <w:sz w:val="25"/>
              </w:rPr>
              <w:t>Items</w:t>
            </w:r>
          </w:p>
        </w:tc>
        <w:tc>
          <w:tcPr>
            <w:tcW w:w="3541" w:type="dxa"/>
            <w:tcBorders>
              <w:left w:val="single" w:sz="4" w:space="0" w:color="78787B"/>
              <w:bottom w:val="single" w:sz="4" w:space="0" w:color="5C5C5C"/>
              <w:right w:val="single" w:sz="4" w:space="0" w:color="747474"/>
            </w:tcBorders>
          </w:tcPr>
          <w:p w:rsidR="00CD1668" w:rsidRDefault="00A24474">
            <w:pPr>
              <w:pStyle w:val="TableParagraph"/>
              <w:spacing w:line="277" w:lineRule="exact"/>
              <w:ind w:left="1066"/>
              <w:rPr>
                <w:rFonts w:ascii="Times New Roman"/>
                <w:b/>
                <w:sz w:val="25"/>
              </w:rPr>
            </w:pPr>
            <w:r>
              <w:rPr>
                <w:rFonts w:ascii="Times New Roman"/>
                <w:b/>
                <w:color w:val="565557"/>
                <w:spacing w:val="-2"/>
                <w:sz w:val="25"/>
              </w:rPr>
              <w:t>Specifications</w:t>
            </w:r>
          </w:p>
        </w:tc>
        <w:tc>
          <w:tcPr>
            <w:tcW w:w="1593" w:type="dxa"/>
            <w:tcBorders>
              <w:left w:val="single" w:sz="4" w:space="0" w:color="747474"/>
              <w:bottom w:val="single" w:sz="4" w:space="0" w:color="5C5C5C"/>
              <w:right w:val="single" w:sz="6" w:space="0" w:color="747474"/>
            </w:tcBorders>
          </w:tcPr>
          <w:p w:rsidR="00CD1668" w:rsidRDefault="00A24474">
            <w:pPr>
              <w:pStyle w:val="TableParagraph"/>
              <w:spacing w:line="277" w:lineRule="exact"/>
              <w:ind w:left="420"/>
              <w:rPr>
                <w:rFonts w:ascii="Times New Roman"/>
                <w:b/>
                <w:sz w:val="25"/>
              </w:rPr>
            </w:pPr>
            <w:r>
              <w:rPr>
                <w:rFonts w:ascii="Times New Roman"/>
                <w:b/>
                <w:color w:val="575758"/>
                <w:spacing w:val="-2"/>
                <w:sz w:val="25"/>
              </w:rPr>
              <w:t>Results</w:t>
            </w:r>
          </w:p>
        </w:tc>
        <w:tc>
          <w:tcPr>
            <w:tcW w:w="2656" w:type="dxa"/>
            <w:tcBorders>
              <w:left w:val="single" w:sz="6" w:space="0" w:color="747474"/>
              <w:bottom w:val="single" w:sz="4" w:space="0" w:color="5C5C5C"/>
              <w:right w:val="nil"/>
            </w:tcBorders>
          </w:tcPr>
          <w:p w:rsidR="00CD1668" w:rsidRDefault="00A24474">
            <w:pPr>
              <w:pStyle w:val="TableParagraph"/>
              <w:spacing w:line="272" w:lineRule="exact"/>
              <w:ind w:left="624"/>
              <w:rPr>
                <w:rFonts w:ascii="Times New Roman"/>
                <w:b/>
                <w:sz w:val="25"/>
              </w:rPr>
            </w:pPr>
            <w:r>
              <w:rPr>
                <w:rFonts w:ascii="Times New Roman"/>
                <w:b/>
                <w:color w:val="575758"/>
                <w:spacing w:val="-4"/>
                <w:sz w:val="25"/>
              </w:rPr>
              <w:t>Test</w:t>
            </w:r>
            <w:r>
              <w:rPr>
                <w:rFonts w:ascii="Times New Roman"/>
                <w:b/>
                <w:color w:val="575758"/>
                <w:spacing w:val="-7"/>
                <w:sz w:val="25"/>
              </w:rPr>
              <w:t xml:space="preserve"> </w:t>
            </w:r>
            <w:r>
              <w:rPr>
                <w:rFonts w:ascii="Times New Roman"/>
                <w:b/>
                <w:color w:val="575758"/>
                <w:spacing w:val="-2"/>
                <w:sz w:val="25"/>
              </w:rPr>
              <w:t>Methods</w:t>
            </w:r>
          </w:p>
        </w:tc>
      </w:tr>
      <w:tr w:rsidR="00CD1668">
        <w:trPr>
          <w:trHeight w:val="232"/>
        </w:trPr>
        <w:tc>
          <w:tcPr>
            <w:tcW w:w="2418" w:type="dxa"/>
            <w:tcBorders>
              <w:top w:val="single" w:sz="4" w:space="0" w:color="5C5C5C"/>
              <w:left w:val="nil"/>
              <w:bottom w:val="single" w:sz="4" w:space="0" w:color="5C5C5C"/>
              <w:right w:val="single" w:sz="4" w:space="0" w:color="78787B"/>
            </w:tcBorders>
          </w:tcPr>
          <w:p w:rsidR="00CD1668" w:rsidRDefault="00A24474">
            <w:pPr>
              <w:pStyle w:val="TableParagraph"/>
              <w:spacing w:line="212" w:lineRule="exact"/>
              <w:ind w:left="124"/>
              <w:rPr>
                <w:rFonts w:ascii="Times New Roman"/>
                <w:b/>
                <w:sz w:val="21"/>
              </w:rPr>
            </w:pPr>
            <w:r>
              <w:rPr>
                <w:rFonts w:ascii="Times New Roman"/>
                <w:b/>
                <w:color w:val="545356"/>
                <w:spacing w:val="-2"/>
                <w:sz w:val="21"/>
              </w:rPr>
              <w:t>Or2anoleptic</w:t>
            </w:r>
          </w:p>
        </w:tc>
        <w:tc>
          <w:tcPr>
            <w:tcW w:w="7790" w:type="dxa"/>
            <w:gridSpan w:val="3"/>
            <w:tcBorders>
              <w:top w:val="single" w:sz="4" w:space="0" w:color="5C5C5C"/>
              <w:left w:val="single" w:sz="4" w:space="0" w:color="78787B"/>
              <w:bottom w:val="single" w:sz="4" w:space="0" w:color="5C5C5C"/>
              <w:right w:val="nil"/>
            </w:tcBorders>
          </w:tcPr>
          <w:p w:rsidR="00CD1668" w:rsidRDefault="00CD1668">
            <w:pPr>
              <w:pStyle w:val="TableParagraph"/>
              <w:rPr>
                <w:rFonts w:ascii="Times New Roman"/>
                <w:sz w:val="16"/>
              </w:rPr>
            </w:pPr>
          </w:p>
        </w:tc>
      </w:tr>
      <w:tr w:rsidR="00CD1668">
        <w:trPr>
          <w:trHeight w:val="222"/>
        </w:trPr>
        <w:tc>
          <w:tcPr>
            <w:tcW w:w="2418" w:type="dxa"/>
            <w:tcBorders>
              <w:top w:val="single" w:sz="4" w:space="0" w:color="5C5C5C"/>
              <w:left w:val="nil"/>
              <w:right w:val="single" w:sz="4" w:space="0" w:color="78787B"/>
            </w:tcBorders>
          </w:tcPr>
          <w:p w:rsidR="00CD1668" w:rsidRDefault="00A24474">
            <w:pPr>
              <w:pStyle w:val="TableParagraph"/>
              <w:spacing w:line="203" w:lineRule="exact"/>
              <w:ind w:left="124"/>
              <w:rPr>
                <w:rFonts w:ascii="Times New Roman"/>
                <w:sz w:val="21"/>
              </w:rPr>
            </w:pPr>
            <w:r>
              <w:rPr>
                <w:rFonts w:ascii="Times New Roman"/>
                <w:color w:val="4F4E52"/>
                <w:spacing w:val="-6"/>
                <w:sz w:val="21"/>
              </w:rPr>
              <w:t>Appearance</w:t>
            </w:r>
            <w:r>
              <w:rPr>
                <w:rFonts w:ascii="Times New Roman"/>
                <w:color w:val="4F4E52"/>
                <w:spacing w:val="4"/>
                <w:sz w:val="21"/>
              </w:rPr>
              <w:t xml:space="preserve"> </w:t>
            </w:r>
            <w:r>
              <w:rPr>
                <w:rFonts w:ascii="Times New Roman"/>
                <w:color w:val="4F4E52"/>
                <w:spacing w:val="-6"/>
                <w:sz w:val="21"/>
              </w:rPr>
              <w:t>&amp;</w:t>
            </w:r>
            <w:r>
              <w:rPr>
                <w:rFonts w:ascii="Times New Roman"/>
                <w:color w:val="4F4E52"/>
                <w:spacing w:val="-8"/>
                <w:sz w:val="21"/>
              </w:rPr>
              <w:t xml:space="preserve"> </w:t>
            </w:r>
            <w:r>
              <w:rPr>
                <w:rFonts w:ascii="Times New Roman"/>
                <w:color w:val="4F4E52"/>
                <w:spacing w:val="-6"/>
                <w:sz w:val="21"/>
              </w:rPr>
              <w:t>Color</w:t>
            </w:r>
          </w:p>
        </w:tc>
        <w:tc>
          <w:tcPr>
            <w:tcW w:w="3541" w:type="dxa"/>
            <w:tcBorders>
              <w:top w:val="single" w:sz="4" w:space="0" w:color="5C5C5C"/>
              <w:left w:val="single" w:sz="4" w:space="0" w:color="78787B"/>
              <w:right w:val="single" w:sz="6" w:space="0" w:color="7B7B80"/>
            </w:tcBorders>
          </w:tcPr>
          <w:p w:rsidR="00CD1668" w:rsidRDefault="00A24474">
            <w:pPr>
              <w:pStyle w:val="TableParagraph"/>
              <w:spacing w:line="203" w:lineRule="exact"/>
              <w:ind w:left="111"/>
              <w:rPr>
                <w:rFonts w:ascii="Times New Roman"/>
                <w:sz w:val="21"/>
              </w:rPr>
            </w:pPr>
            <w:r>
              <w:rPr>
                <w:rFonts w:ascii="Times New Roman"/>
                <w:color w:val="525255"/>
                <w:spacing w:val="-6"/>
                <w:sz w:val="21"/>
              </w:rPr>
              <w:t>Fine</w:t>
            </w:r>
            <w:r>
              <w:rPr>
                <w:rFonts w:ascii="Times New Roman"/>
                <w:color w:val="525255"/>
                <w:spacing w:val="-12"/>
                <w:sz w:val="21"/>
              </w:rPr>
              <w:t xml:space="preserve"> </w:t>
            </w:r>
            <w:r>
              <w:rPr>
                <w:rFonts w:ascii="Times New Roman"/>
                <w:color w:val="525255"/>
                <w:spacing w:val="-6"/>
                <w:sz w:val="21"/>
              </w:rPr>
              <w:t>yellow</w:t>
            </w:r>
            <w:r>
              <w:rPr>
                <w:rFonts w:ascii="Times New Roman"/>
                <w:color w:val="525255"/>
                <w:spacing w:val="-2"/>
                <w:sz w:val="21"/>
              </w:rPr>
              <w:t xml:space="preserve"> </w:t>
            </w:r>
            <w:r>
              <w:rPr>
                <w:rFonts w:ascii="Times New Roman"/>
                <w:color w:val="525255"/>
                <w:spacing w:val="-6"/>
                <w:sz w:val="21"/>
              </w:rPr>
              <w:t>powder</w:t>
            </w:r>
          </w:p>
        </w:tc>
        <w:tc>
          <w:tcPr>
            <w:tcW w:w="1593" w:type="dxa"/>
            <w:tcBorders>
              <w:top w:val="single" w:sz="4" w:space="0" w:color="5C5C5C"/>
              <w:left w:val="single" w:sz="6" w:space="0" w:color="7B7B80"/>
              <w:right w:val="single" w:sz="6" w:space="0" w:color="7B7B80"/>
            </w:tcBorders>
          </w:tcPr>
          <w:p w:rsidR="00CD1668" w:rsidRDefault="00A24474">
            <w:pPr>
              <w:pStyle w:val="TableParagraph"/>
              <w:spacing w:line="203" w:lineRule="exact"/>
              <w:ind w:left="100"/>
              <w:rPr>
                <w:rFonts w:ascii="Times New Roman"/>
                <w:sz w:val="21"/>
              </w:rPr>
            </w:pPr>
            <w:r>
              <w:rPr>
                <w:rFonts w:ascii="Times New Roman"/>
                <w:color w:val="515153"/>
                <w:spacing w:val="-2"/>
                <w:sz w:val="21"/>
              </w:rPr>
              <w:t>Conforms</w:t>
            </w:r>
          </w:p>
        </w:tc>
        <w:tc>
          <w:tcPr>
            <w:tcW w:w="2656" w:type="dxa"/>
            <w:tcBorders>
              <w:top w:val="single" w:sz="4" w:space="0" w:color="5C5C5C"/>
              <w:left w:val="single" w:sz="6" w:space="0" w:color="7B7B80"/>
              <w:right w:val="nil"/>
            </w:tcBorders>
          </w:tcPr>
          <w:p w:rsidR="00CD1668" w:rsidRDefault="00A24474">
            <w:pPr>
              <w:pStyle w:val="TableParagraph"/>
              <w:spacing w:line="203" w:lineRule="exact"/>
              <w:ind w:left="101"/>
              <w:rPr>
                <w:rFonts w:ascii="Times New Roman"/>
                <w:sz w:val="21"/>
              </w:rPr>
            </w:pPr>
            <w:r>
              <w:rPr>
                <w:rFonts w:ascii="Times New Roman"/>
                <w:color w:val="535355"/>
                <w:spacing w:val="-2"/>
                <w:sz w:val="21"/>
              </w:rPr>
              <w:t>Visual</w:t>
            </w:r>
          </w:p>
        </w:tc>
      </w:tr>
      <w:tr w:rsidR="00CD1668">
        <w:trPr>
          <w:trHeight w:val="225"/>
        </w:trPr>
        <w:tc>
          <w:tcPr>
            <w:tcW w:w="2418" w:type="dxa"/>
            <w:tcBorders>
              <w:left w:val="nil"/>
              <w:bottom w:val="single" w:sz="4" w:space="0" w:color="505053"/>
              <w:right w:val="single" w:sz="4" w:space="0" w:color="78787B"/>
            </w:tcBorders>
          </w:tcPr>
          <w:p w:rsidR="00CD1668" w:rsidRDefault="00A24474">
            <w:pPr>
              <w:pStyle w:val="TableParagraph"/>
              <w:spacing w:line="205" w:lineRule="exact"/>
              <w:ind w:left="124"/>
              <w:rPr>
                <w:rFonts w:ascii="Times New Roman"/>
                <w:sz w:val="21"/>
              </w:rPr>
            </w:pPr>
            <w:r>
              <w:rPr>
                <w:rFonts w:ascii="Times New Roman"/>
                <w:color w:val="4D4D51"/>
                <w:sz w:val="21"/>
              </w:rPr>
              <w:t>Odor&amp;</w:t>
            </w:r>
            <w:r>
              <w:rPr>
                <w:rFonts w:ascii="Times New Roman"/>
                <w:color w:val="4D4D51"/>
                <w:spacing w:val="17"/>
                <w:sz w:val="21"/>
              </w:rPr>
              <w:t xml:space="preserve"> </w:t>
            </w:r>
            <w:r>
              <w:rPr>
                <w:rFonts w:ascii="Times New Roman"/>
                <w:color w:val="4D4D51"/>
                <w:spacing w:val="-2"/>
                <w:sz w:val="21"/>
              </w:rPr>
              <w:t>Taste</w:t>
            </w:r>
          </w:p>
        </w:tc>
        <w:tc>
          <w:tcPr>
            <w:tcW w:w="3541" w:type="dxa"/>
            <w:tcBorders>
              <w:left w:val="single" w:sz="4" w:space="0" w:color="78787B"/>
              <w:bottom w:val="single" w:sz="4" w:space="0" w:color="505053"/>
              <w:right w:val="single" w:sz="6" w:space="0" w:color="7B7B80"/>
            </w:tcBorders>
          </w:tcPr>
          <w:p w:rsidR="00CD1668" w:rsidRDefault="00A24474">
            <w:pPr>
              <w:pStyle w:val="TableParagraph"/>
              <w:spacing w:line="205" w:lineRule="exact"/>
              <w:ind w:left="111"/>
              <w:rPr>
                <w:rFonts w:ascii="Times New Roman"/>
                <w:sz w:val="21"/>
              </w:rPr>
            </w:pPr>
            <w:r>
              <w:rPr>
                <w:rFonts w:ascii="Times New Roman"/>
                <w:color w:val="515053"/>
                <w:spacing w:val="-2"/>
                <w:sz w:val="21"/>
              </w:rPr>
              <w:t>Characteristic</w:t>
            </w:r>
          </w:p>
        </w:tc>
        <w:tc>
          <w:tcPr>
            <w:tcW w:w="1593" w:type="dxa"/>
            <w:tcBorders>
              <w:left w:val="single" w:sz="6" w:space="0" w:color="7B7B80"/>
              <w:bottom w:val="single" w:sz="4" w:space="0" w:color="505053"/>
              <w:right w:val="single" w:sz="6" w:space="0" w:color="7B7B80"/>
            </w:tcBorders>
          </w:tcPr>
          <w:p w:rsidR="00CD1668" w:rsidRDefault="00A24474">
            <w:pPr>
              <w:pStyle w:val="TableParagraph"/>
              <w:spacing w:line="205" w:lineRule="exact"/>
              <w:ind w:left="100"/>
              <w:rPr>
                <w:rFonts w:ascii="Times New Roman"/>
                <w:sz w:val="21"/>
              </w:rPr>
            </w:pPr>
            <w:r>
              <w:rPr>
                <w:rFonts w:ascii="Times New Roman"/>
                <w:color w:val="515153"/>
                <w:spacing w:val="-2"/>
                <w:sz w:val="21"/>
              </w:rPr>
              <w:t>Conforms</w:t>
            </w:r>
          </w:p>
        </w:tc>
        <w:tc>
          <w:tcPr>
            <w:tcW w:w="2656" w:type="dxa"/>
            <w:tcBorders>
              <w:left w:val="single" w:sz="6" w:space="0" w:color="7B7B80"/>
              <w:bottom w:val="single" w:sz="4" w:space="0" w:color="505053"/>
              <w:right w:val="nil"/>
            </w:tcBorders>
          </w:tcPr>
          <w:p w:rsidR="00CD1668" w:rsidRDefault="00A24474">
            <w:pPr>
              <w:pStyle w:val="TableParagraph"/>
              <w:spacing w:line="205" w:lineRule="exact"/>
              <w:ind w:left="106"/>
              <w:rPr>
                <w:rFonts w:ascii="Times New Roman"/>
                <w:sz w:val="21"/>
              </w:rPr>
            </w:pPr>
            <w:r>
              <w:rPr>
                <w:rFonts w:ascii="Times New Roman"/>
                <w:color w:val="525153"/>
                <w:spacing w:val="-2"/>
                <w:sz w:val="21"/>
              </w:rPr>
              <w:t>Organoleptic</w:t>
            </w:r>
          </w:p>
        </w:tc>
      </w:tr>
      <w:tr w:rsidR="00CD1668">
        <w:trPr>
          <w:trHeight w:val="455"/>
        </w:trPr>
        <w:tc>
          <w:tcPr>
            <w:tcW w:w="2418" w:type="dxa"/>
            <w:tcBorders>
              <w:top w:val="single" w:sz="4" w:space="0" w:color="505053"/>
              <w:left w:val="nil"/>
              <w:bottom w:val="single" w:sz="4" w:space="0" w:color="575757"/>
              <w:right w:val="single" w:sz="4" w:space="0" w:color="78787B"/>
            </w:tcBorders>
          </w:tcPr>
          <w:p w:rsidR="00CD1668" w:rsidRDefault="00A24474">
            <w:pPr>
              <w:pStyle w:val="TableParagraph"/>
              <w:spacing w:line="235" w:lineRule="exact"/>
              <w:ind w:left="129"/>
              <w:rPr>
                <w:rFonts w:ascii="Times New Roman"/>
                <w:sz w:val="21"/>
              </w:rPr>
            </w:pPr>
            <w:r>
              <w:rPr>
                <w:rFonts w:ascii="Times New Roman"/>
                <w:color w:val="555458"/>
                <w:spacing w:val="-2"/>
                <w:sz w:val="21"/>
              </w:rPr>
              <w:t>Solubility</w:t>
            </w:r>
          </w:p>
        </w:tc>
        <w:tc>
          <w:tcPr>
            <w:tcW w:w="3541" w:type="dxa"/>
            <w:tcBorders>
              <w:top w:val="single" w:sz="4" w:space="0" w:color="505053"/>
              <w:left w:val="single" w:sz="4" w:space="0" w:color="78787B"/>
              <w:bottom w:val="single" w:sz="4" w:space="0" w:color="575757"/>
              <w:right w:val="single" w:sz="6" w:space="0" w:color="7B7B80"/>
            </w:tcBorders>
          </w:tcPr>
          <w:p w:rsidR="00CD1668" w:rsidRDefault="00A24474">
            <w:pPr>
              <w:pStyle w:val="TableParagraph"/>
              <w:spacing w:line="230" w:lineRule="exact"/>
              <w:ind w:left="111" w:right="18"/>
              <w:rPr>
                <w:rFonts w:ascii="Times New Roman"/>
                <w:sz w:val="21"/>
              </w:rPr>
            </w:pPr>
            <w:r>
              <w:rPr>
                <w:rFonts w:ascii="Times New Roman"/>
                <w:color w:val="565658"/>
                <w:spacing w:val="-6"/>
                <w:sz w:val="21"/>
              </w:rPr>
              <w:t>Partially</w:t>
            </w:r>
            <w:r>
              <w:rPr>
                <w:rFonts w:ascii="Times New Roman"/>
                <w:color w:val="565658"/>
                <w:sz w:val="21"/>
              </w:rPr>
              <w:t xml:space="preserve"> </w:t>
            </w:r>
            <w:r>
              <w:rPr>
                <w:rFonts w:ascii="Times New Roman"/>
                <w:color w:val="565658"/>
                <w:spacing w:val="-6"/>
                <w:sz w:val="21"/>
              </w:rPr>
              <w:t xml:space="preserve">soluble in hydro-alcoholic </w:t>
            </w:r>
            <w:r>
              <w:rPr>
                <w:rFonts w:ascii="Times New Roman"/>
                <w:color w:val="535253"/>
                <w:spacing w:val="-2"/>
                <w:sz w:val="21"/>
              </w:rPr>
              <w:t>solution</w:t>
            </w:r>
          </w:p>
        </w:tc>
        <w:tc>
          <w:tcPr>
            <w:tcW w:w="1593" w:type="dxa"/>
            <w:tcBorders>
              <w:top w:val="single" w:sz="4" w:space="0" w:color="505053"/>
              <w:left w:val="single" w:sz="6" w:space="0" w:color="7B7B80"/>
              <w:bottom w:val="single" w:sz="4" w:space="0" w:color="575757"/>
              <w:right w:val="single" w:sz="6" w:space="0" w:color="7B7B80"/>
            </w:tcBorders>
          </w:tcPr>
          <w:p w:rsidR="00CD1668" w:rsidRDefault="00A24474">
            <w:pPr>
              <w:pStyle w:val="TableParagraph"/>
              <w:spacing w:line="230" w:lineRule="exact"/>
              <w:ind w:left="100"/>
              <w:rPr>
                <w:rFonts w:ascii="Times New Roman"/>
                <w:sz w:val="21"/>
              </w:rPr>
            </w:pPr>
            <w:r>
              <w:rPr>
                <w:rFonts w:ascii="Times New Roman"/>
                <w:color w:val="565657"/>
                <w:spacing w:val="-2"/>
                <w:sz w:val="21"/>
              </w:rPr>
              <w:t>Conforms</w:t>
            </w:r>
          </w:p>
        </w:tc>
        <w:tc>
          <w:tcPr>
            <w:tcW w:w="2656" w:type="dxa"/>
            <w:tcBorders>
              <w:top w:val="single" w:sz="4" w:space="0" w:color="505053"/>
              <w:left w:val="single" w:sz="6" w:space="0" w:color="7B7B80"/>
              <w:bottom w:val="single" w:sz="4" w:space="0" w:color="575757"/>
              <w:right w:val="nil"/>
            </w:tcBorders>
          </w:tcPr>
          <w:p w:rsidR="00CD1668" w:rsidRDefault="00A24474">
            <w:pPr>
              <w:pStyle w:val="TableParagraph"/>
              <w:spacing w:line="230" w:lineRule="exact"/>
              <w:ind w:left="101"/>
              <w:rPr>
                <w:rFonts w:ascii="Times New Roman"/>
                <w:sz w:val="21"/>
              </w:rPr>
            </w:pPr>
            <w:r>
              <w:rPr>
                <w:rFonts w:ascii="Times New Roman"/>
                <w:color w:val="5A585C"/>
                <w:spacing w:val="-2"/>
                <w:sz w:val="21"/>
              </w:rPr>
              <w:t>Visual</w:t>
            </w:r>
          </w:p>
        </w:tc>
      </w:tr>
      <w:tr w:rsidR="00CD1668">
        <w:trPr>
          <w:trHeight w:val="233"/>
        </w:trPr>
        <w:tc>
          <w:tcPr>
            <w:tcW w:w="2418" w:type="dxa"/>
            <w:tcBorders>
              <w:top w:val="single" w:sz="4" w:space="0" w:color="575757"/>
              <w:left w:val="nil"/>
              <w:bottom w:val="single" w:sz="4" w:space="0" w:color="57575C"/>
              <w:right w:val="single" w:sz="4" w:space="0" w:color="78787B"/>
            </w:tcBorders>
          </w:tcPr>
          <w:p w:rsidR="00CD1668" w:rsidRDefault="00A24474">
            <w:pPr>
              <w:pStyle w:val="TableParagraph"/>
              <w:spacing w:line="213" w:lineRule="exact"/>
              <w:ind w:left="129"/>
              <w:rPr>
                <w:rFonts w:ascii="Times New Roman"/>
                <w:b/>
                <w:sz w:val="21"/>
              </w:rPr>
            </w:pPr>
            <w:r>
              <w:rPr>
                <w:rFonts w:ascii="Times New Roman"/>
                <w:b/>
                <w:color w:val="525253"/>
                <w:sz w:val="21"/>
              </w:rPr>
              <w:t>Marker</w:t>
            </w:r>
            <w:r>
              <w:rPr>
                <w:rFonts w:ascii="Times New Roman"/>
                <w:b/>
                <w:color w:val="525253"/>
                <w:spacing w:val="-4"/>
                <w:sz w:val="21"/>
              </w:rPr>
              <w:t xml:space="preserve"> </w:t>
            </w:r>
            <w:r>
              <w:rPr>
                <w:rFonts w:ascii="Times New Roman"/>
                <w:b/>
                <w:color w:val="525253"/>
                <w:spacing w:val="-2"/>
                <w:sz w:val="21"/>
              </w:rPr>
              <w:t>Compounds</w:t>
            </w:r>
          </w:p>
        </w:tc>
        <w:tc>
          <w:tcPr>
            <w:tcW w:w="7790" w:type="dxa"/>
            <w:gridSpan w:val="3"/>
            <w:tcBorders>
              <w:top w:val="single" w:sz="4" w:space="0" w:color="575757"/>
              <w:left w:val="single" w:sz="4" w:space="0" w:color="78787B"/>
              <w:bottom w:val="single" w:sz="4" w:space="0" w:color="57575C"/>
              <w:right w:val="nil"/>
            </w:tcBorders>
          </w:tcPr>
          <w:p w:rsidR="00CD1668" w:rsidRDefault="00CD1668">
            <w:pPr>
              <w:pStyle w:val="TableParagraph"/>
              <w:rPr>
                <w:rFonts w:ascii="Times New Roman"/>
                <w:sz w:val="16"/>
              </w:rPr>
            </w:pPr>
          </w:p>
        </w:tc>
      </w:tr>
      <w:tr w:rsidR="00CD1668">
        <w:trPr>
          <w:trHeight w:val="225"/>
        </w:trPr>
        <w:tc>
          <w:tcPr>
            <w:tcW w:w="2418" w:type="dxa"/>
            <w:tcBorders>
              <w:top w:val="single" w:sz="4" w:space="0" w:color="57575C"/>
              <w:left w:val="nil"/>
              <w:bottom w:val="single" w:sz="4" w:space="0" w:color="57575C"/>
              <w:right w:val="single" w:sz="4" w:space="0" w:color="78787B"/>
            </w:tcBorders>
          </w:tcPr>
          <w:p w:rsidR="00CD1668" w:rsidRDefault="00A24474">
            <w:pPr>
              <w:pStyle w:val="TableParagraph"/>
              <w:spacing w:line="205" w:lineRule="exact"/>
              <w:ind w:left="119"/>
              <w:rPr>
                <w:rFonts w:ascii="Times New Roman"/>
                <w:sz w:val="21"/>
              </w:rPr>
            </w:pPr>
            <w:r>
              <w:rPr>
                <w:rFonts w:ascii="Times New Roman"/>
                <w:color w:val="545356"/>
                <w:spacing w:val="-2"/>
                <w:sz w:val="21"/>
              </w:rPr>
              <w:t>Assay</w:t>
            </w:r>
          </w:p>
        </w:tc>
        <w:tc>
          <w:tcPr>
            <w:tcW w:w="3541" w:type="dxa"/>
            <w:tcBorders>
              <w:top w:val="single" w:sz="4" w:space="0" w:color="57575C"/>
              <w:left w:val="single" w:sz="4" w:space="0" w:color="78787B"/>
              <w:bottom w:val="single" w:sz="4" w:space="0" w:color="57575C"/>
              <w:right w:val="single" w:sz="6" w:space="0" w:color="7B7B80"/>
            </w:tcBorders>
          </w:tcPr>
          <w:p w:rsidR="00CD1668" w:rsidRDefault="00A24474">
            <w:pPr>
              <w:pStyle w:val="TableParagraph"/>
              <w:spacing w:line="205" w:lineRule="exact"/>
              <w:ind w:left="101"/>
              <w:rPr>
                <w:rFonts w:ascii="Times New Roman"/>
                <w:sz w:val="21"/>
              </w:rPr>
            </w:pPr>
            <w:r>
              <w:rPr>
                <w:rFonts w:ascii="Times New Roman"/>
                <w:color w:val="555558"/>
                <w:spacing w:val="-4"/>
                <w:sz w:val="21"/>
              </w:rPr>
              <w:t>NLT</w:t>
            </w:r>
            <w:r>
              <w:rPr>
                <w:rFonts w:ascii="Times New Roman"/>
                <w:color w:val="555558"/>
                <w:spacing w:val="-6"/>
                <w:sz w:val="21"/>
              </w:rPr>
              <w:t xml:space="preserve"> </w:t>
            </w:r>
            <w:r>
              <w:rPr>
                <w:rFonts w:ascii="Times New Roman"/>
                <w:color w:val="555558"/>
                <w:spacing w:val="-4"/>
                <w:sz w:val="21"/>
              </w:rPr>
              <w:t>15%</w:t>
            </w:r>
            <w:r>
              <w:rPr>
                <w:rFonts w:ascii="Times New Roman"/>
                <w:color w:val="555558"/>
                <w:spacing w:val="-7"/>
                <w:sz w:val="21"/>
              </w:rPr>
              <w:t xml:space="preserve"> </w:t>
            </w:r>
            <w:proofErr w:type="spellStart"/>
            <w:r>
              <w:rPr>
                <w:rFonts w:ascii="Times New Roman"/>
                <w:color w:val="555558"/>
                <w:spacing w:val="-4"/>
                <w:sz w:val="21"/>
              </w:rPr>
              <w:t>Salicin</w:t>
            </w:r>
            <w:proofErr w:type="spellEnd"/>
          </w:p>
        </w:tc>
        <w:tc>
          <w:tcPr>
            <w:tcW w:w="1593" w:type="dxa"/>
            <w:tcBorders>
              <w:top w:val="single" w:sz="4" w:space="0" w:color="57575C"/>
              <w:left w:val="single" w:sz="6" w:space="0" w:color="7B7B80"/>
              <w:bottom w:val="single" w:sz="4" w:space="0" w:color="57575C"/>
              <w:right w:val="single" w:sz="6" w:space="0" w:color="808084"/>
            </w:tcBorders>
          </w:tcPr>
          <w:p w:rsidR="00CD1668" w:rsidRDefault="00A24474">
            <w:pPr>
              <w:pStyle w:val="TableParagraph"/>
              <w:spacing w:line="205" w:lineRule="exact"/>
              <w:ind w:left="119"/>
              <w:rPr>
                <w:rFonts w:ascii="Times New Roman"/>
                <w:sz w:val="21"/>
              </w:rPr>
            </w:pPr>
            <w:r>
              <w:rPr>
                <w:rFonts w:ascii="Times New Roman"/>
                <w:color w:val="545457"/>
                <w:spacing w:val="-2"/>
                <w:sz w:val="21"/>
              </w:rPr>
              <w:t>15.35%</w:t>
            </w:r>
          </w:p>
        </w:tc>
        <w:tc>
          <w:tcPr>
            <w:tcW w:w="2656" w:type="dxa"/>
            <w:tcBorders>
              <w:top w:val="single" w:sz="4" w:space="0" w:color="57575C"/>
              <w:left w:val="single" w:sz="6" w:space="0" w:color="808084"/>
              <w:bottom w:val="single" w:sz="4" w:space="0" w:color="57575C"/>
              <w:right w:val="nil"/>
            </w:tcBorders>
          </w:tcPr>
          <w:p w:rsidR="00CD1668" w:rsidRDefault="00A24474">
            <w:pPr>
              <w:pStyle w:val="TableParagraph"/>
              <w:spacing w:line="205" w:lineRule="exact"/>
              <w:ind w:left="101"/>
              <w:rPr>
                <w:rFonts w:ascii="Times New Roman"/>
                <w:sz w:val="21"/>
              </w:rPr>
            </w:pPr>
            <w:r>
              <w:rPr>
                <w:rFonts w:ascii="Times New Roman"/>
                <w:color w:val="55555A"/>
                <w:spacing w:val="-4"/>
                <w:sz w:val="21"/>
              </w:rPr>
              <w:t>HPLC</w:t>
            </w:r>
          </w:p>
        </w:tc>
      </w:tr>
      <w:tr w:rsidR="00CD1668">
        <w:trPr>
          <w:trHeight w:val="234"/>
        </w:trPr>
        <w:tc>
          <w:tcPr>
            <w:tcW w:w="2418" w:type="dxa"/>
            <w:tcBorders>
              <w:top w:val="single" w:sz="4" w:space="0" w:color="57575C"/>
              <w:left w:val="nil"/>
              <w:bottom w:val="single" w:sz="4" w:space="0" w:color="68686B"/>
              <w:right w:val="single" w:sz="4" w:space="0" w:color="78787B"/>
            </w:tcBorders>
          </w:tcPr>
          <w:p w:rsidR="00CD1668" w:rsidRDefault="00A24474">
            <w:pPr>
              <w:pStyle w:val="TableParagraph"/>
              <w:spacing w:line="215" w:lineRule="exact"/>
              <w:ind w:left="129"/>
              <w:rPr>
                <w:rFonts w:ascii="Times New Roman"/>
                <w:b/>
                <w:sz w:val="21"/>
              </w:rPr>
            </w:pPr>
            <w:proofErr w:type="spellStart"/>
            <w:r>
              <w:rPr>
                <w:rFonts w:ascii="Times New Roman"/>
                <w:b/>
                <w:color w:val="535354"/>
                <w:spacing w:val="-2"/>
                <w:sz w:val="21"/>
              </w:rPr>
              <w:t>Phvsical</w:t>
            </w:r>
            <w:proofErr w:type="spellEnd"/>
            <w:r>
              <w:rPr>
                <w:rFonts w:ascii="Times New Roman"/>
                <w:b/>
                <w:color w:val="535354"/>
                <w:spacing w:val="1"/>
                <w:sz w:val="21"/>
              </w:rPr>
              <w:t xml:space="preserve"> </w:t>
            </w:r>
            <w:r>
              <w:rPr>
                <w:rFonts w:ascii="Times New Roman"/>
                <w:b/>
                <w:color w:val="535354"/>
                <w:spacing w:val="-2"/>
                <w:sz w:val="21"/>
              </w:rPr>
              <w:t>Characteristics</w:t>
            </w:r>
          </w:p>
        </w:tc>
        <w:tc>
          <w:tcPr>
            <w:tcW w:w="7790" w:type="dxa"/>
            <w:gridSpan w:val="3"/>
            <w:tcBorders>
              <w:top w:val="single" w:sz="4" w:space="0" w:color="57575C"/>
              <w:left w:val="single" w:sz="4" w:space="0" w:color="78787B"/>
              <w:bottom w:val="single" w:sz="4" w:space="0" w:color="68686B"/>
              <w:right w:val="nil"/>
            </w:tcBorders>
          </w:tcPr>
          <w:p w:rsidR="00CD1668" w:rsidRDefault="00CD1668">
            <w:pPr>
              <w:pStyle w:val="TableParagraph"/>
              <w:rPr>
                <w:rFonts w:ascii="Times New Roman"/>
                <w:sz w:val="16"/>
              </w:rPr>
            </w:pPr>
          </w:p>
        </w:tc>
      </w:tr>
      <w:tr w:rsidR="00CD1668">
        <w:trPr>
          <w:trHeight w:val="225"/>
        </w:trPr>
        <w:tc>
          <w:tcPr>
            <w:tcW w:w="2418" w:type="dxa"/>
            <w:tcBorders>
              <w:top w:val="single" w:sz="4" w:space="0" w:color="68686B"/>
              <w:left w:val="nil"/>
              <w:bottom w:val="single" w:sz="4" w:space="0" w:color="575757"/>
              <w:right w:val="single" w:sz="4" w:space="0" w:color="78787B"/>
            </w:tcBorders>
          </w:tcPr>
          <w:p w:rsidR="00CD1668" w:rsidRDefault="00A24474">
            <w:pPr>
              <w:pStyle w:val="TableParagraph"/>
              <w:spacing w:line="205" w:lineRule="exact"/>
              <w:ind w:left="119"/>
              <w:rPr>
                <w:rFonts w:ascii="Times New Roman"/>
                <w:sz w:val="21"/>
              </w:rPr>
            </w:pPr>
            <w:r>
              <w:rPr>
                <w:rFonts w:ascii="Times New Roman"/>
                <w:color w:val="4F4D51"/>
                <w:spacing w:val="-2"/>
                <w:sz w:val="21"/>
              </w:rPr>
              <w:t>Mesh</w:t>
            </w:r>
            <w:r>
              <w:rPr>
                <w:rFonts w:ascii="Times New Roman"/>
                <w:color w:val="4F4D51"/>
                <w:spacing w:val="-11"/>
                <w:sz w:val="21"/>
              </w:rPr>
              <w:t xml:space="preserve"> </w:t>
            </w:r>
            <w:r>
              <w:rPr>
                <w:rFonts w:ascii="Times New Roman"/>
                <w:color w:val="4F4D51"/>
                <w:spacing w:val="-4"/>
                <w:sz w:val="21"/>
              </w:rPr>
              <w:t>Size</w:t>
            </w:r>
          </w:p>
        </w:tc>
        <w:tc>
          <w:tcPr>
            <w:tcW w:w="3541" w:type="dxa"/>
            <w:tcBorders>
              <w:top w:val="single" w:sz="4" w:space="0" w:color="68686B"/>
              <w:left w:val="single" w:sz="4" w:space="0" w:color="78787B"/>
              <w:bottom w:val="single" w:sz="4" w:space="0" w:color="575757"/>
              <w:right w:val="single" w:sz="4" w:space="0" w:color="747478"/>
            </w:tcBorders>
          </w:tcPr>
          <w:p w:rsidR="00CD1668" w:rsidRDefault="00A24474">
            <w:pPr>
              <w:pStyle w:val="TableParagraph"/>
              <w:spacing w:line="205" w:lineRule="exact"/>
              <w:ind w:left="101"/>
              <w:rPr>
                <w:rFonts w:ascii="Times New Roman"/>
                <w:sz w:val="21"/>
              </w:rPr>
            </w:pPr>
            <w:r>
              <w:rPr>
                <w:rFonts w:ascii="Times New Roman"/>
                <w:color w:val="515153"/>
                <w:spacing w:val="-6"/>
                <w:sz w:val="21"/>
              </w:rPr>
              <w:t>NLT</w:t>
            </w:r>
            <w:r>
              <w:rPr>
                <w:rFonts w:ascii="Times New Roman"/>
                <w:color w:val="515153"/>
                <w:spacing w:val="-7"/>
                <w:sz w:val="21"/>
              </w:rPr>
              <w:t xml:space="preserve"> </w:t>
            </w:r>
            <w:r>
              <w:rPr>
                <w:rFonts w:ascii="Times New Roman"/>
                <w:color w:val="515153"/>
                <w:spacing w:val="-6"/>
                <w:sz w:val="21"/>
              </w:rPr>
              <w:t>90% through</w:t>
            </w:r>
            <w:r>
              <w:rPr>
                <w:rFonts w:ascii="Times New Roman"/>
                <w:color w:val="515153"/>
                <w:spacing w:val="3"/>
                <w:sz w:val="21"/>
              </w:rPr>
              <w:t xml:space="preserve"> </w:t>
            </w:r>
            <w:r>
              <w:rPr>
                <w:rFonts w:ascii="Times New Roman"/>
                <w:color w:val="515153"/>
                <w:spacing w:val="-6"/>
                <w:sz w:val="21"/>
              </w:rPr>
              <w:t>80</w:t>
            </w:r>
            <w:r>
              <w:rPr>
                <w:rFonts w:ascii="Times New Roman"/>
                <w:color w:val="515153"/>
                <w:spacing w:val="-4"/>
                <w:sz w:val="21"/>
              </w:rPr>
              <w:t xml:space="preserve"> </w:t>
            </w:r>
            <w:r>
              <w:rPr>
                <w:rFonts w:ascii="Times New Roman"/>
                <w:color w:val="515153"/>
                <w:spacing w:val="-6"/>
                <w:sz w:val="21"/>
              </w:rPr>
              <w:t>mesh</w:t>
            </w:r>
          </w:p>
        </w:tc>
        <w:tc>
          <w:tcPr>
            <w:tcW w:w="1593" w:type="dxa"/>
            <w:tcBorders>
              <w:top w:val="single" w:sz="4" w:space="0" w:color="68686B"/>
              <w:left w:val="single" w:sz="4" w:space="0" w:color="747478"/>
              <w:bottom w:val="single" w:sz="4" w:space="0" w:color="575757"/>
              <w:right w:val="single" w:sz="6" w:space="0" w:color="747478"/>
            </w:tcBorders>
          </w:tcPr>
          <w:p w:rsidR="00CD1668" w:rsidRDefault="00A24474">
            <w:pPr>
              <w:pStyle w:val="TableParagraph"/>
              <w:spacing w:line="205" w:lineRule="exact"/>
              <w:ind w:left="103"/>
              <w:rPr>
                <w:rFonts w:ascii="Times New Roman"/>
                <w:sz w:val="21"/>
              </w:rPr>
            </w:pPr>
            <w:r>
              <w:rPr>
                <w:rFonts w:ascii="Times New Roman"/>
                <w:color w:val="4F4E52"/>
                <w:spacing w:val="-2"/>
                <w:sz w:val="21"/>
              </w:rPr>
              <w:t>Conforms</w:t>
            </w:r>
          </w:p>
        </w:tc>
        <w:tc>
          <w:tcPr>
            <w:tcW w:w="2656" w:type="dxa"/>
            <w:tcBorders>
              <w:top w:val="single" w:sz="4" w:space="0" w:color="68686B"/>
              <w:left w:val="single" w:sz="6" w:space="0" w:color="747478"/>
              <w:bottom w:val="single" w:sz="4" w:space="0" w:color="575757"/>
              <w:right w:val="nil"/>
            </w:tcBorders>
          </w:tcPr>
          <w:p w:rsidR="00CD1668" w:rsidRDefault="00A24474">
            <w:pPr>
              <w:pStyle w:val="TableParagraph"/>
              <w:spacing w:line="205" w:lineRule="exact"/>
              <w:ind w:left="110"/>
              <w:rPr>
                <w:rFonts w:ascii="Times New Roman"/>
                <w:sz w:val="21"/>
              </w:rPr>
            </w:pPr>
            <w:r>
              <w:rPr>
                <w:rFonts w:ascii="Times New Roman"/>
                <w:color w:val="4F4E52"/>
                <w:spacing w:val="-4"/>
                <w:sz w:val="21"/>
              </w:rPr>
              <w:t>80</w:t>
            </w:r>
            <w:r>
              <w:rPr>
                <w:rFonts w:ascii="Times New Roman"/>
                <w:color w:val="4F4E52"/>
                <w:spacing w:val="-10"/>
                <w:sz w:val="21"/>
              </w:rPr>
              <w:t xml:space="preserve"> </w:t>
            </w:r>
            <w:r>
              <w:rPr>
                <w:rFonts w:ascii="Times New Roman"/>
                <w:color w:val="4F4E52"/>
                <w:spacing w:val="-4"/>
                <w:sz w:val="21"/>
              </w:rPr>
              <w:t>Mesh Screen</w:t>
            </w:r>
          </w:p>
        </w:tc>
      </w:tr>
      <w:tr w:rsidR="00CD1668">
        <w:trPr>
          <w:trHeight w:val="225"/>
        </w:trPr>
        <w:tc>
          <w:tcPr>
            <w:tcW w:w="2418" w:type="dxa"/>
            <w:tcBorders>
              <w:top w:val="single" w:sz="4" w:space="0" w:color="575757"/>
              <w:left w:val="nil"/>
              <w:bottom w:val="single" w:sz="4" w:space="0" w:color="57575C"/>
              <w:right w:val="single" w:sz="4" w:space="0" w:color="78787B"/>
            </w:tcBorders>
          </w:tcPr>
          <w:p w:rsidR="00CD1668" w:rsidRDefault="00A24474">
            <w:pPr>
              <w:pStyle w:val="TableParagraph"/>
              <w:spacing w:line="205" w:lineRule="exact"/>
              <w:ind w:left="119"/>
              <w:rPr>
                <w:rFonts w:ascii="Times New Roman"/>
                <w:sz w:val="21"/>
              </w:rPr>
            </w:pPr>
            <w:r>
              <w:rPr>
                <w:rFonts w:ascii="Times New Roman"/>
                <w:color w:val="4E4D50"/>
                <w:spacing w:val="-5"/>
                <w:sz w:val="21"/>
              </w:rPr>
              <w:t>Moisture</w:t>
            </w:r>
            <w:r>
              <w:rPr>
                <w:rFonts w:ascii="Times New Roman"/>
                <w:color w:val="4E4D50"/>
                <w:spacing w:val="-4"/>
                <w:sz w:val="21"/>
              </w:rPr>
              <w:t xml:space="preserve"> </w:t>
            </w:r>
            <w:r>
              <w:rPr>
                <w:rFonts w:ascii="Times New Roman"/>
                <w:color w:val="4E4D50"/>
                <w:spacing w:val="-2"/>
                <w:sz w:val="21"/>
              </w:rPr>
              <w:t>Content</w:t>
            </w:r>
          </w:p>
        </w:tc>
        <w:tc>
          <w:tcPr>
            <w:tcW w:w="3541" w:type="dxa"/>
            <w:tcBorders>
              <w:top w:val="single" w:sz="4" w:space="0" w:color="575757"/>
              <w:left w:val="single" w:sz="4" w:space="0" w:color="78787B"/>
              <w:bottom w:val="single" w:sz="4" w:space="0" w:color="57575C"/>
              <w:right w:val="single" w:sz="4" w:space="0" w:color="747478"/>
            </w:tcBorders>
          </w:tcPr>
          <w:p w:rsidR="00CD1668" w:rsidRDefault="00A24474">
            <w:pPr>
              <w:pStyle w:val="TableParagraph"/>
              <w:spacing w:line="205" w:lineRule="exact"/>
              <w:ind w:left="101"/>
              <w:rPr>
                <w:rFonts w:ascii="Times New Roman"/>
                <w:sz w:val="21"/>
              </w:rPr>
            </w:pPr>
            <w:r>
              <w:rPr>
                <w:rFonts w:ascii="Times New Roman"/>
                <w:color w:val="525053"/>
                <w:spacing w:val="-2"/>
                <w:sz w:val="21"/>
              </w:rPr>
              <w:t>NMT8.0%</w:t>
            </w:r>
          </w:p>
        </w:tc>
        <w:tc>
          <w:tcPr>
            <w:tcW w:w="1593" w:type="dxa"/>
            <w:tcBorders>
              <w:top w:val="single" w:sz="4" w:space="0" w:color="575757"/>
              <w:left w:val="single" w:sz="4" w:space="0" w:color="747478"/>
              <w:bottom w:val="single" w:sz="4" w:space="0" w:color="57575C"/>
              <w:right w:val="single" w:sz="6" w:space="0" w:color="747478"/>
            </w:tcBorders>
          </w:tcPr>
          <w:p w:rsidR="00CD1668" w:rsidRDefault="00A24474">
            <w:pPr>
              <w:pStyle w:val="TableParagraph"/>
              <w:spacing w:line="205" w:lineRule="exact"/>
              <w:ind w:left="103"/>
              <w:rPr>
                <w:rFonts w:ascii="Times New Roman"/>
                <w:sz w:val="21"/>
              </w:rPr>
            </w:pPr>
            <w:r>
              <w:rPr>
                <w:rFonts w:ascii="Times New Roman"/>
                <w:color w:val="4E4D51"/>
                <w:spacing w:val="-2"/>
                <w:sz w:val="21"/>
              </w:rPr>
              <w:t>Conforms</w:t>
            </w:r>
          </w:p>
        </w:tc>
        <w:tc>
          <w:tcPr>
            <w:tcW w:w="2656" w:type="dxa"/>
            <w:tcBorders>
              <w:top w:val="single" w:sz="4" w:space="0" w:color="575757"/>
              <w:left w:val="single" w:sz="6" w:space="0" w:color="747478"/>
              <w:bottom w:val="single" w:sz="4" w:space="0" w:color="57575C"/>
              <w:right w:val="nil"/>
            </w:tcBorders>
          </w:tcPr>
          <w:p w:rsidR="00CD1668" w:rsidRDefault="00A24474">
            <w:pPr>
              <w:pStyle w:val="TableParagraph"/>
              <w:spacing w:line="205" w:lineRule="exact"/>
              <w:ind w:left="106"/>
              <w:rPr>
                <w:rFonts w:ascii="Times New Roman"/>
                <w:sz w:val="21"/>
              </w:rPr>
            </w:pPr>
            <w:r>
              <w:rPr>
                <w:rFonts w:ascii="Times New Roman"/>
                <w:color w:val="4F4E51"/>
                <w:spacing w:val="-2"/>
                <w:sz w:val="21"/>
              </w:rPr>
              <w:t>GB.5009.3</w:t>
            </w:r>
          </w:p>
        </w:tc>
      </w:tr>
      <w:tr w:rsidR="00CD1668">
        <w:trPr>
          <w:trHeight w:val="225"/>
        </w:trPr>
        <w:tc>
          <w:tcPr>
            <w:tcW w:w="2418" w:type="dxa"/>
            <w:tcBorders>
              <w:top w:val="single" w:sz="4" w:space="0" w:color="57575C"/>
              <w:left w:val="nil"/>
              <w:bottom w:val="single" w:sz="4" w:space="0" w:color="5C5C5F"/>
              <w:right w:val="single" w:sz="4" w:space="0" w:color="78787B"/>
            </w:tcBorders>
          </w:tcPr>
          <w:p w:rsidR="00CD1668" w:rsidRDefault="00A24474">
            <w:pPr>
              <w:pStyle w:val="TableParagraph"/>
              <w:spacing w:line="205" w:lineRule="exact"/>
              <w:ind w:left="119"/>
              <w:rPr>
                <w:rFonts w:ascii="Times New Roman"/>
                <w:sz w:val="21"/>
              </w:rPr>
            </w:pPr>
            <w:r>
              <w:rPr>
                <w:rFonts w:ascii="Times New Roman"/>
                <w:color w:val="4F4E51"/>
                <w:spacing w:val="-4"/>
                <w:sz w:val="21"/>
              </w:rPr>
              <w:t>Ash</w:t>
            </w:r>
            <w:r>
              <w:rPr>
                <w:rFonts w:ascii="Times New Roman"/>
                <w:color w:val="4F4E51"/>
                <w:spacing w:val="-6"/>
                <w:sz w:val="21"/>
              </w:rPr>
              <w:t xml:space="preserve"> </w:t>
            </w:r>
            <w:r>
              <w:rPr>
                <w:rFonts w:ascii="Times New Roman"/>
                <w:color w:val="4F4E51"/>
                <w:spacing w:val="-2"/>
                <w:sz w:val="21"/>
              </w:rPr>
              <w:t>Content</w:t>
            </w:r>
          </w:p>
        </w:tc>
        <w:tc>
          <w:tcPr>
            <w:tcW w:w="3541" w:type="dxa"/>
            <w:tcBorders>
              <w:top w:val="single" w:sz="4" w:space="0" w:color="57575C"/>
              <w:left w:val="single" w:sz="4" w:space="0" w:color="78787B"/>
              <w:bottom w:val="single" w:sz="4" w:space="0" w:color="5C5C5F"/>
              <w:right w:val="single" w:sz="4" w:space="0" w:color="747478"/>
            </w:tcBorders>
          </w:tcPr>
          <w:p w:rsidR="00CD1668" w:rsidRDefault="00A24474">
            <w:pPr>
              <w:pStyle w:val="TableParagraph"/>
              <w:spacing w:line="205" w:lineRule="exact"/>
              <w:ind w:left="97"/>
              <w:rPr>
                <w:rFonts w:ascii="Times New Roman"/>
                <w:sz w:val="21"/>
              </w:rPr>
            </w:pPr>
            <w:r>
              <w:rPr>
                <w:rFonts w:ascii="Times New Roman"/>
                <w:color w:val="535153"/>
                <w:spacing w:val="-2"/>
                <w:sz w:val="21"/>
              </w:rPr>
              <w:t>NMTI0.0%</w:t>
            </w:r>
          </w:p>
        </w:tc>
        <w:tc>
          <w:tcPr>
            <w:tcW w:w="1593" w:type="dxa"/>
            <w:tcBorders>
              <w:top w:val="single" w:sz="4" w:space="0" w:color="57575C"/>
              <w:left w:val="single" w:sz="4" w:space="0" w:color="747478"/>
              <w:bottom w:val="single" w:sz="4" w:space="0" w:color="5C5C5F"/>
              <w:right w:val="single" w:sz="6" w:space="0" w:color="747478"/>
            </w:tcBorders>
          </w:tcPr>
          <w:p w:rsidR="00CD1668" w:rsidRDefault="00A24474">
            <w:pPr>
              <w:pStyle w:val="TableParagraph"/>
              <w:spacing w:line="205" w:lineRule="exact"/>
              <w:ind w:left="103"/>
              <w:rPr>
                <w:rFonts w:ascii="Times New Roman"/>
                <w:sz w:val="21"/>
              </w:rPr>
            </w:pPr>
            <w:r>
              <w:rPr>
                <w:rFonts w:ascii="Times New Roman"/>
                <w:color w:val="535255"/>
                <w:spacing w:val="-2"/>
                <w:sz w:val="21"/>
              </w:rPr>
              <w:t>Conforms</w:t>
            </w:r>
          </w:p>
        </w:tc>
        <w:tc>
          <w:tcPr>
            <w:tcW w:w="2656" w:type="dxa"/>
            <w:tcBorders>
              <w:top w:val="single" w:sz="4" w:space="0" w:color="57575C"/>
              <w:left w:val="single" w:sz="6" w:space="0" w:color="747478"/>
              <w:bottom w:val="single" w:sz="4" w:space="0" w:color="5C5C5F"/>
              <w:right w:val="nil"/>
            </w:tcBorders>
          </w:tcPr>
          <w:p w:rsidR="00CD1668" w:rsidRDefault="00A24474">
            <w:pPr>
              <w:pStyle w:val="TableParagraph"/>
              <w:spacing w:line="205" w:lineRule="exact"/>
              <w:ind w:left="106"/>
              <w:rPr>
                <w:rFonts w:ascii="Times New Roman"/>
                <w:sz w:val="21"/>
              </w:rPr>
            </w:pPr>
            <w:r>
              <w:rPr>
                <w:rFonts w:ascii="Times New Roman"/>
                <w:color w:val="515154"/>
                <w:spacing w:val="-2"/>
                <w:sz w:val="21"/>
              </w:rPr>
              <w:t>GB.5009.4</w:t>
            </w:r>
          </w:p>
        </w:tc>
      </w:tr>
      <w:tr w:rsidR="00CD1668">
        <w:trPr>
          <w:trHeight w:val="229"/>
        </w:trPr>
        <w:tc>
          <w:tcPr>
            <w:tcW w:w="2418" w:type="dxa"/>
            <w:tcBorders>
              <w:top w:val="single" w:sz="4" w:space="0" w:color="5C5C5F"/>
              <w:left w:val="nil"/>
              <w:bottom w:val="single" w:sz="6" w:space="0" w:color="6F6F6F"/>
              <w:right w:val="single" w:sz="4" w:space="0" w:color="78787B"/>
            </w:tcBorders>
          </w:tcPr>
          <w:p w:rsidR="00CD1668" w:rsidRDefault="00A24474">
            <w:pPr>
              <w:pStyle w:val="TableParagraph"/>
              <w:spacing w:line="210" w:lineRule="exact"/>
              <w:ind w:left="124"/>
              <w:rPr>
                <w:rFonts w:ascii="Times New Roman"/>
                <w:b/>
                <w:sz w:val="21"/>
              </w:rPr>
            </w:pPr>
            <w:r>
              <w:rPr>
                <w:rFonts w:ascii="Times New Roman"/>
                <w:b/>
                <w:color w:val="535253"/>
                <w:sz w:val="21"/>
              </w:rPr>
              <w:t>Heavy</w:t>
            </w:r>
            <w:r>
              <w:rPr>
                <w:rFonts w:ascii="Times New Roman"/>
                <w:b/>
                <w:color w:val="535253"/>
                <w:spacing w:val="-2"/>
                <w:sz w:val="21"/>
              </w:rPr>
              <w:t xml:space="preserve"> metals</w:t>
            </w:r>
          </w:p>
        </w:tc>
        <w:tc>
          <w:tcPr>
            <w:tcW w:w="7790" w:type="dxa"/>
            <w:gridSpan w:val="3"/>
            <w:tcBorders>
              <w:top w:val="single" w:sz="4" w:space="0" w:color="5C5C5F"/>
              <w:left w:val="single" w:sz="4" w:space="0" w:color="78787B"/>
              <w:bottom w:val="single" w:sz="6" w:space="0" w:color="6F6F6F"/>
              <w:right w:val="nil"/>
            </w:tcBorders>
          </w:tcPr>
          <w:p w:rsidR="00CD1668" w:rsidRDefault="00CD1668">
            <w:pPr>
              <w:pStyle w:val="TableParagraph"/>
              <w:rPr>
                <w:rFonts w:ascii="Times New Roman"/>
                <w:sz w:val="16"/>
              </w:rPr>
            </w:pPr>
          </w:p>
        </w:tc>
      </w:tr>
      <w:tr w:rsidR="00CD1668">
        <w:trPr>
          <w:trHeight w:val="246"/>
        </w:trPr>
        <w:tc>
          <w:tcPr>
            <w:tcW w:w="2418" w:type="dxa"/>
            <w:tcBorders>
              <w:top w:val="single" w:sz="6" w:space="0" w:color="6F6F6F"/>
              <w:left w:val="nil"/>
              <w:bottom w:val="single" w:sz="4" w:space="0" w:color="57575C"/>
              <w:right w:val="single" w:sz="4" w:space="0" w:color="78787B"/>
            </w:tcBorders>
          </w:tcPr>
          <w:p w:rsidR="00CD1668" w:rsidRDefault="00A24474">
            <w:pPr>
              <w:pStyle w:val="TableParagraph"/>
              <w:spacing w:line="227" w:lineRule="exact"/>
              <w:ind w:left="119"/>
              <w:rPr>
                <w:rFonts w:ascii="Times New Roman"/>
                <w:sz w:val="21"/>
              </w:rPr>
            </w:pPr>
            <w:r>
              <w:rPr>
                <w:rFonts w:ascii="Times New Roman"/>
                <w:color w:val="504F53"/>
                <w:spacing w:val="-6"/>
                <w:sz w:val="21"/>
              </w:rPr>
              <w:t>Total</w:t>
            </w:r>
            <w:r>
              <w:rPr>
                <w:rFonts w:ascii="Times New Roman"/>
                <w:color w:val="504F53"/>
                <w:spacing w:val="1"/>
                <w:sz w:val="21"/>
              </w:rPr>
              <w:t xml:space="preserve"> </w:t>
            </w:r>
            <w:r>
              <w:rPr>
                <w:rFonts w:ascii="Times New Roman"/>
                <w:color w:val="504F53"/>
                <w:spacing w:val="-6"/>
                <w:sz w:val="21"/>
              </w:rPr>
              <w:t>Heavy</w:t>
            </w:r>
            <w:r>
              <w:rPr>
                <w:rFonts w:ascii="Times New Roman"/>
                <w:color w:val="504F53"/>
                <w:spacing w:val="-1"/>
                <w:sz w:val="21"/>
              </w:rPr>
              <w:t xml:space="preserve"> </w:t>
            </w:r>
            <w:r>
              <w:rPr>
                <w:rFonts w:ascii="Times New Roman"/>
                <w:color w:val="504F53"/>
                <w:spacing w:val="-6"/>
                <w:sz w:val="21"/>
              </w:rPr>
              <w:t>Metals</w:t>
            </w:r>
          </w:p>
        </w:tc>
        <w:tc>
          <w:tcPr>
            <w:tcW w:w="3541" w:type="dxa"/>
            <w:tcBorders>
              <w:top w:val="single" w:sz="6" w:space="0" w:color="6F6F6F"/>
              <w:left w:val="single" w:sz="4" w:space="0" w:color="78787B"/>
              <w:bottom w:val="single" w:sz="4" w:space="0" w:color="57575C"/>
              <w:right w:val="nil"/>
            </w:tcBorders>
          </w:tcPr>
          <w:p w:rsidR="00CD1668" w:rsidRDefault="00A24474">
            <w:pPr>
              <w:pStyle w:val="TableParagraph"/>
              <w:spacing w:line="227" w:lineRule="exact"/>
              <w:ind w:left="101"/>
              <w:rPr>
                <w:rFonts w:ascii="Times New Roman"/>
                <w:sz w:val="21"/>
              </w:rPr>
            </w:pPr>
            <w:r>
              <w:rPr>
                <w:rFonts w:ascii="Times New Roman"/>
                <w:color w:val="515154"/>
                <w:spacing w:val="-2"/>
                <w:sz w:val="21"/>
              </w:rPr>
              <w:t>NMT20ppm</w:t>
            </w:r>
          </w:p>
        </w:tc>
        <w:tc>
          <w:tcPr>
            <w:tcW w:w="1593" w:type="dxa"/>
            <w:tcBorders>
              <w:top w:val="single" w:sz="6" w:space="0" w:color="6F6F6F"/>
              <w:left w:val="nil"/>
              <w:bottom w:val="single" w:sz="4" w:space="0" w:color="57575C"/>
              <w:right w:val="single" w:sz="6" w:space="0" w:color="808084"/>
            </w:tcBorders>
          </w:tcPr>
          <w:p w:rsidR="00CD1668" w:rsidRDefault="00A24474">
            <w:pPr>
              <w:pStyle w:val="TableParagraph"/>
              <w:spacing w:line="227" w:lineRule="exact"/>
              <w:ind w:left="108"/>
              <w:rPr>
                <w:rFonts w:ascii="Times New Roman"/>
                <w:sz w:val="21"/>
              </w:rPr>
            </w:pPr>
            <w:r>
              <w:rPr>
                <w:rFonts w:ascii="Times New Roman"/>
                <w:color w:val="515154"/>
                <w:spacing w:val="-2"/>
                <w:sz w:val="21"/>
              </w:rPr>
              <w:t>Conforms</w:t>
            </w:r>
          </w:p>
        </w:tc>
        <w:tc>
          <w:tcPr>
            <w:tcW w:w="2656" w:type="dxa"/>
            <w:tcBorders>
              <w:top w:val="single" w:sz="6" w:space="0" w:color="6F6F6F"/>
              <w:left w:val="single" w:sz="6" w:space="0" w:color="808084"/>
              <w:bottom w:val="single" w:sz="4" w:space="0" w:color="57575C"/>
              <w:right w:val="nil"/>
            </w:tcBorders>
          </w:tcPr>
          <w:p w:rsidR="00CD1668" w:rsidRDefault="00A24474">
            <w:pPr>
              <w:pStyle w:val="TableParagraph"/>
              <w:spacing w:line="227" w:lineRule="exact"/>
              <w:ind w:left="106"/>
              <w:rPr>
                <w:rFonts w:ascii="Times New Roman"/>
                <w:sz w:val="21"/>
              </w:rPr>
            </w:pPr>
            <w:r>
              <w:rPr>
                <w:rFonts w:ascii="Times New Roman"/>
                <w:color w:val="525154"/>
                <w:spacing w:val="-2"/>
                <w:sz w:val="21"/>
              </w:rPr>
              <w:t>GB.5009.74</w:t>
            </w:r>
          </w:p>
        </w:tc>
      </w:tr>
      <w:tr w:rsidR="00CD1668">
        <w:trPr>
          <w:trHeight w:val="244"/>
        </w:trPr>
        <w:tc>
          <w:tcPr>
            <w:tcW w:w="2418" w:type="dxa"/>
            <w:tcBorders>
              <w:top w:val="single" w:sz="4" w:space="0" w:color="57575C"/>
              <w:left w:val="nil"/>
              <w:bottom w:val="single" w:sz="2" w:space="0" w:color="505053"/>
              <w:right w:val="single" w:sz="4" w:space="0" w:color="78787B"/>
            </w:tcBorders>
          </w:tcPr>
          <w:p w:rsidR="00CD1668" w:rsidRDefault="00A24474">
            <w:pPr>
              <w:pStyle w:val="TableParagraph"/>
              <w:spacing w:line="225" w:lineRule="exact"/>
              <w:ind w:left="115"/>
              <w:rPr>
                <w:rFonts w:ascii="Times New Roman"/>
                <w:sz w:val="21"/>
              </w:rPr>
            </w:pPr>
            <w:r>
              <w:rPr>
                <w:rFonts w:ascii="Times New Roman"/>
                <w:color w:val="565657"/>
                <w:spacing w:val="-4"/>
                <w:sz w:val="21"/>
              </w:rPr>
              <w:t>Arsenic (As)</w:t>
            </w:r>
          </w:p>
        </w:tc>
        <w:tc>
          <w:tcPr>
            <w:tcW w:w="3541" w:type="dxa"/>
            <w:tcBorders>
              <w:top w:val="single" w:sz="4" w:space="0" w:color="57575C"/>
              <w:left w:val="single" w:sz="4" w:space="0" w:color="78787B"/>
              <w:bottom w:val="single" w:sz="2" w:space="0" w:color="505053"/>
              <w:right w:val="nil"/>
            </w:tcBorders>
          </w:tcPr>
          <w:p w:rsidR="00CD1668" w:rsidRDefault="00A24474">
            <w:pPr>
              <w:pStyle w:val="TableParagraph"/>
              <w:spacing w:line="225" w:lineRule="exact"/>
              <w:ind w:left="97"/>
              <w:rPr>
                <w:rFonts w:ascii="Times New Roman"/>
                <w:sz w:val="21"/>
              </w:rPr>
            </w:pPr>
            <w:r>
              <w:rPr>
                <w:rFonts w:ascii="Times New Roman"/>
                <w:color w:val="56555A"/>
                <w:spacing w:val="-2"/>
                <w:sz w:val="21"/>
              </w:rPr>
              <w:t>NMT2ppm</w:t>
            </w:r>
          </w:p>
        </w:tc>
        <w:tc>
          <w:tcPr>
            <w:tcW w:w="1593" w:type="dxa"/>
            <w:tcBorders>
              <w:top w:val="single" w:sz="4" w:space="0" w:color="57575C"/>
              <w:left w:val="nil"/>
              <w:bottom w:val="single" w:sz="2" w:space="0" w:color="505053"/>
              <w:right w:val="single" w:sz="6" w:space="0" w:color="808084"/>
            </w:tcBorders>
          </w:tcPr>
          <w:p w:rsidR="00CD1668" w:rsidRDefault="00A24474">
            <w:pPr>
              <w:pStyle w:val="TableParagraph"/>
              <w:spacing w:line="225" w:lineRule="exact"/>
              <w:ind w:left="108"/>
              <w:rPr>
                <w:rFonts w:ascii="Times New Roman"/>
                <w:sz w:val="21"/>
              </w:rPr>
            </w:pPr>
            <w:r>
              <w:rPr>
                <w:rFonts w:ascii="Times New Roman"/>
                <w:color w:val="545457"/>
                <w:spacing w:val="-2"/>
                <w:sz w:val="21"/>
              </w:rPr>
              <w:t>Conforms</w:t>
            </w:r>
          </w:p>
        </w:tc>
        <w:tc>
          <w:tcPr>
            <w:tcW w:w="2656" w:type="dxa"/>
            <w:tcBorders>
              <w:top w:val="single" w:sz="4" w:space="0" w:color="57575C"/>
              <w:left w:val="single" w:sz="6" w:space="0" w:color="808084"/>
              <w:bottom w:val="single" w:sz="2" w:space="0" w:color="505053"/>
              <w:right w:val="nil"/>
            </w:tcBorders>
          </w:tcPr>
          <w:p w:rsidR="00CD1668" w:rsidRDefault="00A24474">
            <w:pPr>
              <w:pStyle w:val="TableParagraph"/>
              <w:spacing w:line="225" w:lineRule="exact"/>
              <w:ind w:left="101"/>
              <w:rPr>
                <w:rFonts w:ascii="Times New Roman"/>
                <w:sz w:val="21"/>
              </w:rPr>
            </w:pPr>
            <w:r>
              <w:rPr>
                <w:rFonts w:ascii="Times New Roman"/>
                <w:color w:val="56565B"/>
                <w:spacing w:val="-2"/>
                <w:sz w:val="21"/>
              </w:rPr>
              <w:t>GB.5009.11</w:t>
            </w:r>
          </w:p>
        </w:tc>
      </w:tr>
      <w:tr w:rsidR="00CD1668">
        <w:trPr>
          <w:trHeight w:val="225"/>
        </w:trPr>
        <w:tc>
          <w:tcPr>
            <w:tcW w:w="2418" w:type="dxa"/>
            <w:tcBorders>
              <w:top w:val="single" w:sz="2" w:space="0" w:color="505053"/>
              <w:left w:val="nil"/>
              <w:bottom w:val="single" w:sz="4" w:space="0" w:color="686868"/>
              <w:right w:val="single" w:sz="4" w:space="0" w:color="78787B"/>
            </w:tcBorders>
          </w:tcPr>
          <w:p w:rsidR="00CD1668" w:rsidRDefault="00A24474">
            <w:pPr>
              <w:pStyle w:val="TableParagraph"/>
              <w:spacing w:line="205" w:lineRule="exact"/>
              <w:ind w:left="119"/>
              <w:rPr>
                <w:rFonts w:ascii="Times New Roman"/>
                <w:sz w:val="21"/>
              </w:rPr>
            </w:pPr>
            <w:r>
              <w:rPr>
                <w:rFonts w:ascii="Times New Roman"/>
                <w:color w:val="4E4E51"/>
                <w:spacing w:val="-4"/>
                <w:sz w:val="21"/>
              </w:rPr>
              <w:t>Lead</w:t>
            </w:r>
            <w:r>
              <w:rPr>
                <w:rFonts w:ascii="Times New Roman"/>
                <w:color w:val="4E4E51"/>
                <w:spacing w:val="-7"/>
                <w:sz w:val="21"/>
              </w:rPr>
              <w:t xml:space="preserve"> </w:t>
            </w:r>
            <w:r>
              <w:rPr>
                <w:rFonts w:ascii="Times New Roman"/>
                <w:color w:val="4E4E51"/>
                <w:spacing w:val="-4"/>
                <w:sz w:val="21"/>
              </w:rPr>
              <w:t>(</w:t>
            </w:r>
            <w:proofErr w:type="spellStart"/>
            <w:r>
              <w:rPr>
                <w:rFonts w:ascii="Times New Roman"/>
                <w:color w:val="4E4E51"/>
                <w:spacing w:val="-4"/>
                <w:sz w:val="21"/>
              </w:rPr>
              <w:t>Pb</w:t>
            </w:r>
            <w:proofErr w:type="spellEnd"/>
            <w:r>
              <w:rPr>
                <w:rFonts w:ascii="Times New Roman"/>
                <w:color w:val="4E4E51"/>
                <w:spacing w:val="-4"/>
                <w:sz w:val="21"/>
              </w:rPr>
              <w:t>)</w:t>
            </w:r>
          </w:p>
        </w:tc>
        <w:tc>
          <w:tcPr>
            <w:tcW w:w="3541" w:type="dxa"/>
            <w:tcBorders>
              <w:top w:val="single" w:sz="2" w:space="0" w:color="505053"/>
              <w:left w:val="single" w:sz="4" w:space="0" w:color="78787B"/>
              <w:bottom w:val="single" w:sz="4" w:space="0" w:color="686868"/>
              <w:right w:val="nil"/>
            </w:tcBorders>
          </w:tcPr>
          <w:p w:rsidR="00CD1668" w:rsidRDefault="00A24474">
            <w:pPr>
              <w:pStyle w:val="TableParagraph"/>
              <w:spacing w:line="205" w:lineRule="exact"/>
              <w:ind w:left="97"/>
              <w:rPr>
                <w:rFonts w:ascii="Times New Roman"/>
                <w:sz w:val="21"/>
              </w:rPr>
            </w:pPr>
            <w:r>
              <w:rPr>
                <w:rFonts w:ascii="Times New Roman"/>
                <w:color w:val="525254"/>
                <w:spacing w:val="-2"/>
                <w:sz w:val="21"/>
              </w:rPr>
              <w:t>NMT2nnm</w:t>
            </w:r>
          </w:p>
        </w:tc>
        <w:tc>
          <w:tcPr>
            <w:tcW w:w="1593" w:type="dxa"/>
            <w:tcBorders>
              <w:top w:val="single" w:sz="2" w:space="0" w:color="505053"/>
              <w:left w:val="nil"/>
              <w:bottom w:val="single" w:sz="4" w:space="0" w:color="686868"/>
              <w:right w:val="single" w:sz="6" w:space="0" w:color="808084"/>
            </w:tcBorders>
          </w:tcPr>
          <w:p w:rsidR="00CD1668" w:rsidRDefault="00A24474">
            <w:pPr>
              <w:pStyle w:val="TableParagraph"/>
              <w:spacing w:line="205" w:lineRule="exact"/>
              <w:ind w:left="108"/>
              <w:rPr>
                <w:rFonts w:ascii="Times New Roman"/>
                <w:sz w:val="21"/>
              </w:rPr>
            </w:pPr>
            <w:r>
              <w:rPr>
                <w:rFonts w:ascii="Times New Roman"/>
                <w:color w:val="525154"/>
                <w:spacing w:val="-2"/>
                <w:sz w:val="21"/>
              </w:rPr>
              <w:t>Conforms</w:t>
            </w:r>
          </w:p>
        </w:tc>
        <w:tc>
          <w:tcPr>
            <w:tcW w:w="2656" w:type="dxa"/>
            <w:tcBorders>
              <w:top w:val="single" w:sz="2" w:space="0" w:color="505053"/>
              <w:left w:val="single" w:sz="6" w:space="0" w:color="808084"/>
              <w:bottom w:val="single" w:sz="4" w:space="0" w:color="686868"/>
              <w:right w:val="nil"/>
            </w:tcBorders>
          </w:tcPr>
          <w:p w:rsidR="00CD1668" w:rsidRDefault="00A24474">
            <w:pPr>
              <w:pStyle w:val="TableParagraph"/>
              <w:spacing w:line="205" w:lineRule="exact"/>
              <w:ind w:left="101"/>
              <w:rPr>
                <w:rFonts w:ascii="Times New Roman"/>
                <w:sz w:val="21"/>
              </w:rPr>
            </w:pPr>
            <w:r>
              <w:rPr>
                <w:rFonts w:ascii="Times New Roman"/>
                <w:color w:val="505053"/>
                <w:spacing w:val="-2"/>
                <w:sz w:val="21"/>
              </w:rPr>
              <w:t>GB.5009.12</w:t>
            </w:r>
          </w:p>
        </w:tc>
      </w:tr>
      <w:tr w:rsidR="00CD1668">
        <w:trPr>
          <w:trHeight w:val="241"/>
        </w:trPr>
        <w:tc>
          <w:tcPr>
            <w:tcW w:w="2418" w:type="dxa"/>
            <w:tcBorders>
              <w:top w:val="single" w:sz="4" w:space="0" w:color="686868"/>
              <w:left w:val="nil"/>
              <w:bottom w:val="single" w:sz="4" w:space="0" w:color="535353"/>
              <w:right w:val="single" w:sz="4" w:space="0" w:color="78787B"/>
            </w:tcBorders>
          </w:tcPr>
          <w:p w:rsidR="00CD1668" w:rsidRDefault="00A24474">
            <w:pPr>
              <w:pStyle w:val="TableParagraph"/>
              <w:spacing w:before="2" w:line="219" w:lineRule="exact"/>
              <w:ind w:left="124"/>
              <w:rPr>
                <w:rFonts w:ascii="Times New Roman"/>
                <w:b/>
                <w:sz w:val="21"/>
              </w:rPr>
            </w:pPr>
            <w:r>
              <w:rPr>
                <w:rFonts w:ascii="Times New Roman"/>
                <w:b/>
                <w:color w:val="515053"/>
                <w:spacing w:val="-2"/>
                <w:sz w:val="21"/>
              </w:rPr>
              <w:t>Microbiolo2ical</w:t>
            </w:r>
            <w:r>
              <w:rPr>
                <w:rFonts w:ascii="Times New Roman"/>
                <w:b/>
                <w:color w:val="515053"/>
                <w:spacing w:val="15"/>
                <w:sz w:val="21"/>
              </w:rPr>
              <w:t xml:space="preserve"> </w:t>
            </w:r>
            <w:r>
              <w:rPr>
                <w:rFonts w:ascii="Times New Roman"/>
                <w:b/>
                <w:color w:val="515053"/>
                <w:spacing w:val="-2"/>
                <w:sz w:val="21"/>
              </w:rPr>
              <w:t>Tests</w:t>
            </w:r>
          </w:p>
        </w:tc>
        <w:tc>
          <w:tcPr>
            <w:tcW w:w="7790" w:type="dxa"/>
            <w:gridSpan w:val="3"/>
            <w:tcBorders>
              <w:top w:val="single" w:sz="4" w:space="0" w:color="686868"/>
              <w:left w:val="single" w:sz="4" w:space="0" w:color="78787B"/>
              <w:bottom w:val="single" w:sz="4" w:space="0" w:color="535353"/>
              <w:right w:val="nil"/>
            </w:tcBorders>
          </w:tcPr>
          <w:p w:rsidR="00CD1668" w:rsidRDefault="00CD1668">
            <w:pPr>
              <w:pStyle w:val="TableParagraph"/>
              <w:rPr>
                <w:rFonts w:ascii="Times New Roman"/>
                <w:sz w:val="16"/>
              </w:rPr>
            </w:pPr>
          </w:p>
        </w:tc>
      </w:tr>
      <w:tr w:rsidR="00CD1668">
        <w:trPr>
          <w:trHeight w:val="225"/>
        </w:trPr>
        <w:tc>
          <w:tcPr>
            <w:tcW w:w="2418" w:type="dxa"/>
            <w:tcBorders>
              <w:top w:val="single" w:sz="4" w:space="0" w:color="535353"/>
              <w:left w:val="nil"/>
              <w:bottom w:val="single" w:sz="4" w:space="0" w:color="5C5C5C"/>
              <w:right w:val="single" w:sz="4" w:space="0" w:color="78787B"/>
            </w:tcBorders>
          </w:tcPr>
          <w:p w:rsidR="00CD1668" w:rsidRDefault="00A24474">
            <w:pPr>
              <w:pStyle w:val="TableParagraph"/>
              <w:spacing w:line="205" w:lineRule="exact"/>
              <w:ind w:left="115"/>
              <w:rPr>
                <w:rFonts w:ascii="Times New Roman"/>
                <w:sz w:val="21"/>
              </w:rPr>
            </w:pPr>
            <w:r>
              <w:rPr>
                <w:rFonts w:ascii="Times New Roman"/>
                <w:color w:val="535355"/>
                <w:spacing w:val="-4"/>
                <w:sz w:val="21"/>
              </w:rPr>
              <w:t>Total</w:t>
            </w:r>
            <w:r>
              <w:rPr>
                <w:rFonts w:ascii="Times New Roman"/>
                <w:color w:val="535355"/>
                <w:spacing w:val="-2"/>
                <w:sz w:val="21"/>
              </w:rPr>
              <w:t xml:space="preserve"> </w:t>
            </w:r>
            <w:r>
              <w:rPr>
                <w:rFonts w:ascii="Times New Roman"/>
                <w:color w:val="535355"/>
                <w:spacing w:val="-4"/>
                <w:sz w:val="21"/>
              </w:rPr>
              <w:t>Plate</w:t>
            </w:r>
            <w:r>
              <w:rPr>
                <w:rFonts w:ascii="Times New Roman"/>
                <w:color w:val="535355"/>
                <w:spacing w:val="-9"/>
                <w:sz w:val="21"/>
              </w:rPr>
              <w:t xml:space="preserve"> </w:t>
            </w:r>
            <w:r>
              <w:rPr>
                <w:rFonts w:ascii="Times New Roman"/>
                <w:color w:val="535355"/>
                <w:spacing w:val="-4"/>
                <w:sz w:val="21"/>
              </w:rPr>
              <w:t>Count</w:t>
            </w:r>
          </w:p>
        </w:tc>
        <w:tc>
          <w:tcPr>
            <w:tcW w:w="3541" w:type="dxa"/>
            <w:tcBorders>
              <w:top w:val="single" w:sz="4" w:space="0" w:color="535353"/>
              <w:left w:val="single" w:sz="4" w:space="0" w:color="78787B"/>
              <w:bottom w:val="single" w:sz="4" w:space="0" w:color="5C5C5C"/>
              <w:right w:val="nil"/>
            </w:tcBorders>
          </w:tcPr>
          <w:p w:rsidR="00CD1668" w:rsidRDefault="00A24474">
            <w:pPr>
              <w:pStyle w:val="TableParagraph"/>
              <w:spacing w:line="205" w:lineRule="exact"/>
              <w:ind w:left="97"/>
              <w:rPr>
                <w:rFonts w:ascii="Times New Roman"/>
                <w:sz w:val="21"/>
              </w:rPr>
            </w:pPr>
            <w:r>
              <w:rPr>
                <w:rFonts w:ascii="Times New Roman"/>
                <w:color w:val="545457"/>
                <w:sz w:val="21"/>
              </w:rPr>
              <w:t>NMT</w:t>
            </w:r>
            <w:r>
              <w:rPr>
                <w:rFonts w:ascii="Times New Roman"/>
                <w:color w:val="545457"/>
                <w:spacing w:val="-3"/>
                <w:sz w:val="21"/>
              </w:rPr>
              <w:t xml:space="preserve"> </w:t>
            </w:r>
            <w:r>
              <w:rPr>
                <w:rFonts w:ascii="Times New Roman"/>
                <w:color w:val="545457"/>
                <w:spacing w:val="-2"/>
                <w:sz w:val="21"/>
              </w:rPr>
              <w:t>10,00Ocfu/g</w:t>
            </w:r>
          </w:p>
        </w:tc>
        <w:tc>
          <w:tcPr>
            <w:tcW w:w="1593" w:type="dxa"/>
            <w:tcBorders>
              <w:top w:val="single" w:sz="4" w:space="0" w:color="535353"/>
              <w:left w:val="nil"/>
              <w:bottom w:val="single" w:sz="4" w:space="0" w:color="5C5C5C"/>
              <w:right w:val="single" w:sz="6" w:space="0" w:color="7B7B80"/>
            </w:tcBorders>
          </w:tcPr>
          <w:p w:rsidR="00CD1668" w:rsidRDefault="00A24474">
            <w:pPr>
              <w:pStyle w:val="TableParagraph"/>
              <w:spacing w:line="205" w:lineRule="exact"/>
              <w:ind w:left="108"/>
              <w:rPr>
                <w:rFonts w:ascii="Times New Roman"/>
                <w:sz w:val="21"/>
              </w:rPr>
            </w:pPr>
            <w:r>
              <w:rPr>
                <w:rFonts w:ascii="Times New Roman"/>
                <w:color w:val="545457"/>
                <w:spacing w:val="-2"/>
                <w:sz w:val="21"/>
              </w:rPr>
              <w:t>Conforms</w:t>
            </w:r>
          </w:p>
        </w:tc>
        <w:tc>
          <w:tcPr>
            <w:tcW w:w="2656" w:type="dxa"/>
            <w:tcBorders>
              <w:top w:val="single" w:sz="4" w:space="0" w:color="535353"/>
              <w:left w:val="single" w:sz="6" w:space="0" w:color="7B7B80"/>
              <w:bottom w:val="single" w:sz="4" w:space="0" w:color="5C5C5C"/>
              <w:right w:val="nil"/>
            </w:tcBorders>
          </w:tcPr>
          <w:p w:rsidR="00CD1668" w:rsidRDefault="00A24474">
            <w:pPr>
              <w:pStyle w:val="TableParagraph"/>
              <w:spacing w:line="205" w:lineRule="exact"/>
              <w:ind w:left="106"/>
              <w:rPr>
                <w:rFonts w:ascii="Times New Roman"/>
                <w:sz w:val="21"/>
              </w:rPr>
            </w:pPr>
            <w:r>
              <w:rPr>
                <w:rFonts w:ascii="Times New Roman"/>
                <w:color w:val="535356"/>
                <w:spacing w:val="-2"/>
                <w:sz w:val="21"/>
              </w:rPr>
              <w:t>GB.4789.2</w:t>
            </w:r>
          </w:p>
        </w:tc>
      </w:tr>
      <w:tr w:rsidR="00CD1668">
        <w:trPr>
          <w:trHeight w:val="225"/>
        </w:trPr>
        <w:tc>
          <w:tcPr>
            <w:tcW w:w="2418" w:type="dxa"/>
            <w:tcBorders>
              <w:top w:val="single" w:sz="4" w:space="0" w:color="5C5C5C"/>
              <w:left w:val="nil"/>
              <w:bottom w:val="single" w:sz="4" w:space="0" w:color="57575C"/>
              <w:right w:val="single" w:sz="4" w:space="0" w:color="78787B"/>
            </w:tcBorders>
          </w:tcPr>
          <w:p w:rsidR="00CD1668" w:rsidRDefault="00A24474">
            <w:pPr>
              <w:pStyle w:val="TableParagraph"/>
              <w:spacing w:line="205" w:lineRule="exact"/>
              <w:ind w:left="115"/>
              <w:rPr>
                <w:rFonts w:ascii="Times New Roman"/>
                <w:sz w:val="21"/>
              </w:rPr>
            </w:pPr>
            <w:r>
              <w:rPr>
                <w:rFonts w:ascii="Times New Roman"/>
                <w:color w:val="525154"/>
                <w:spacing w:val="-4"/>
                <w:sz w:val="21"/>
              </w:rPr>
              <w:t>Total</w:t>
            </w:r>
            <w:r>
              <w:rPr>
                <w:rFonts w:ascii="Times New Roman"/>
                <w:color w:val="525154"/>
                <w:spacing w:val="-5"/>
                <w:sz w:val="21"/>
              </w:rPr>
              <w:t xml:space="preserve"> </w:t>
            </w:r>
            <w:r>
              <w:rPr>
                <w:rFonts w:ascii="Times New Roman"/>
                <w:color w:val="525154"/>
                <w:spacing w:val="-4"/>
                <w:sz w:val="21"/>
              </w:rPr>
              <w:t>Yeast</w:t>
            </w:r>
            <w:r>
              <w:rPr>
                <w:rFonts w:ascii="Times New Roman"/>
                <w:color w:val="525154"/>
                <w:spacing w:val="-7"/>
                <w:sz w:val="21"/>
              </w:rPr>
              <w:t xml:space="preserve"> </w:t>
            </w:r>
            <w:r>
              <w:rPr>
                <w:rFonts w:ascii="Times New Roman"/>
                <w:color w:val="525154"/>
                <w:spacing w:val="-4"/>
                <w:sz w:val="21"/>
              </w:rPr>
              <w:t>&amp;</w:t>
            </w:r>
            <w:r>
              <w:rPr>
                <w:rFonts w:ascii="Times New Roman"/>
                <w:color w:val="525154"/>
                <w:spacing w:val="-10"/>
                <w:sz w:val="21"/>
              </w:rPr>
              <w:t xml:space="preserve"> </w:t>
            </w:r>
            <w:r>
              <w:rPr>
                <w:rFonts w:ascii="Times New Roman"/>
                <w:color w:val="525154"/>
                <w:spacing w:val="-4"/>
                <w:sz w:val="21"/>
              </w:rPr>
              <w:t>Mold</w:t>
            </w:r>
          </w:p>
        </w:tc>
        <w:tc>
          <w:tcPr>
            <w:tcW w:w="3541" w:type="dxa"/>
            <w:tcBorders>
              <w:top w:val="single" w:sz="4" w:space="0" w:color="5C5C5C"/>
              <w:left w:val="single" w:sz="4" w:space="0" w:color="78787B"/>
              <w:bottom w:val="single" w:sz="4" w:space="0" w:color="57575C"/>
              <w:right w:val="nil"/>
            </w:tcBorders>
          </w:tcPr>
          <w:p w:rsidR="00CD1668" w:rsidRDefault="00A24474">
            <w:pPr>
              <w:pStyle w:val="TableParagraph"/>
              <w:spacing w:line="205" w:lineRule="exact"/>
              <w:ind w:left="97"/>
              <w:rPr>
                <w:rFonts w:ascii="Times New Roman"/>
                <w:sz w:val="21"/>
              </w:rPr>
            </w:pPr>
            <w:r>
              <w:rPr>
                <w:rFonts w:ascii="Times New Roman"/>
                <w:b/>
                <w:color w:val="525053"/>
                <w:spacing w:val="-8"/>
                <w:sz w:val="21"/>
              </w:rPr>
              <w:t>NMT</w:t>
            </w:r>
            <w:r>
              <w:rPr>
                <w:rFonts w:ascii="Times New Roman"/>
                <w:b/>
                <w:color w:val="525053"/>
                <w:spacing w:val="-3"/>
                <w:sz w:val="21"/>
              </w:rPr>
              <w:t xml:space="preserve"> </w:t>
            </w:r>
            <w:r>
              <w:rPr>
                <w:rFonts w:ascii="Times New Roman"/>
                <w:color w:val="525053"/>
                <w:spacing w:val="-2"/>
                <w:sz w:val="21"/>
              </w:rPr>
              <w:t>lO00cfu/g</w:t>
            </w:r>
          </w:p>
        </w:tc>
        <w:tc>
          <w:tcPr>
            <w:tcW w:w="1593" w:type="dxa"/>
            <w:tcBorders>
              <w:top w:val="single" w:sz="4" w:space="0" w:color="5C5C5C"/>
              <w:left w:val="nil"/>
              <w:bottom w:val="single" w:sz="4" w:space="0" w:color="57575C"/>
              <w:right w:val="single" w:sz="6" w:space="0" w:color="7B7B80"/>
            </w:tcBorders>
          </w:tcPr>
          <w:p w:rsidR="00CD1668" w:rsidRDefault="00A24474">
            <w:pPr>
              <w:pStyle w:val="TableParagraph"/>
              <w:spacing w:line="205" w:lineRule="exact"/>
              <w:ind w:left="108"/>
              <w:rPr>
                <w:rFonts w:ascii="Times New Roman"/>
                <w:sz w:val="21"/>
              </w:rPr>
            </w:pPr>
            <w:r>
              <w:rPr>
                <w:rFonts w:ascii="Times New Roman"/>
                <w:color w:val="525253"/>
                <w:spacing w:val="-2"/>
                <w:sz w:val="21"/>
              </w:rPr>
              <w:t>Conforms</w:t>
            </w:r>
          </w:p>
        </w:tc>
        <w:tc>
          <w:tcPr>
            <w:tcW w:w="2656" w:type="dxa"/>
            <w:tcBorders>
              <w:top w:val="single" w:sz="4" w:space="0" w:color="5C5C5C"/>
              <w:left w:val="single" w:sz="6" w:space="0" w:color="7B7B80"/>
              <w:bottom w:val="single" w:sz="4" w:space="0" w:color="57575C"/>
              <w:right w:val="nil"/>
            </w:tcBorders>
          </w:tcPr>
          <w:p w:rsidR="00CD1668" w:rsidRDefault="00A24474">
            <w:pPr>
              <w:pStyle w:val="TableParagraph"/>
              <w:spacing w:line="205" w:lineRule="exact"/>
              <w:ind w:left="106"/>
              <w:rPr>
                <w:rFonts w:ascii="Times New Roman"/>
                <w:sz w:val="21"/>
              </w:rPr>
            </w:pPr>
            <w:r>
              <w:rPr>
                <w:rFonts w:ascii="Times New Roman"/>
                <w:color w:val="515153"/>
                <w:spacing w:val="-2"/>
                <w:sz w:val="21"/>
              </w:rPr>
              <w:t>GB.4789.15</w:t>
            </w:r>
          </w:p>
        </w:tc>
      </w:tr>
      <w:tr w:rsidR="00CD1668">
        <w:trPr>
          <w:trHeight w:val="225"/>
        </w:trPr>
        <w:tc>
          <w:tcPr>
            <w:tcW w:w="2418" w:type="dxa"/>
            <w:tcBorders>
              <w:top w:val="single" w:sz="4" w:space="0" w:color="57575C"/>
              <w:left w:val="nil"/>
              <w:bottom w:val="single" w:sz="4" w:space="0" w:color="575757"/>
              <w:right w:val="single" w:sz="4" w:space="0" w:color="78787B"/>
            </w:tcBorders>
          </w:tcPr>
          <w:p w:rsidR="00CD1668" w:rsidRDefault="00A24474">
            <w:pPr>
              <w:pStyle w:val="TableParagraph"/>
              <w:spacing w:line="205" w:lineRule="exact"/>
              <w:ind w:left="115"/>
              <w:rPr>
                <w:rFonts w:ascii="Times New Roman"/>
                <w:sz w:val="21"/>
              </w:rPr>
            </w:pPr>
            <w:proofErr w:type="spellStart"/>
            <w:r>
              <w:rPr>
                <w:rFonts w:ascii="Times New Roman"/>
                <w:color w:val="505053"/>
                <w:spacing w:val="-2"/>
                <w:sz w:val="21"/>
              </w:rPr>
              <w:t>E.Coli</w:t>
            </w:r>
            <w:proofErr w:type="spellEnd"/>
          </w:p>
        </w:tc>
        <w:tc>
          <w:tcPr>
            <w:tcW w:w="3541" w:type="dxa"/>
            <w:tcBorders>
              <w:top w:val="single" w:sz="4" w:space="0" w:color="57575C"/>
              <w:left w:val="single" w:sz="4" w:space="0" w:color="78787B"/>
              <w:bottom w:val="single" w:sz="4" w:space="0" w:color="575757"/>
              <w:right w:val="nil"/>
            </w:tcBorders>
          </w:tcPr>
          <w:p w:rsidR="00CD1668" w:rsidRDefault="00A24474">
            <w:pPr>
              <w:pStyle w:val="TableParagraph"/>
              <w:spacing w:line="205" w:lineRule="exact"/>
              <w:ind w:left="97"/>
              <w:rPr>
                <w:rFonts w:ascii="Times New Roman"/>
                <w:sz w:val="21"/>
              </w:rPr>
            </w:pPr>
            <w:r>
              <w:rPr>
                <w:rFonts w:ascii="Times New Roman"/>
                <w:color w:val="4E4E51"/>
                <w:spacing w:val="-2"/>
                <w:sz w:val="21"/>
              </w:rPr>
              <w:t>Negative</w:t>
            </w:r>
          </w:p>
        </w:tc>
        <w:tc>
          <w:tcPr>
            <w:tcW w:w="1593" w:type="dxa"/>
            <w:tcBorders>
              <w:top w:val="single" w:sz="4" w:space="0" w:color="57575C"/>
              <w:left w:val="nil"/>
              <w:bottom w:val="single" w:sz="4" w:space="0" w:color="575757"/>
              <w:right w:val="single" w:sz="6" w:space="0" w:color="7B7B80"/>
            </w:tcBorders>
          </w:tcPr>
          <w:p w:rsidR="00CD1668" w:rsidRDefault="00A24474">
            <w:pPr>
              <w:pStyle w:val="TableParagraph"/>
              <w:spacing w:line="205" w:lineRule="exact"/>
              <w:ind w:left="108"/>
              <w:rPr>
                <w:rFonts w:ascii="Times New Roman"/>
                <w:sz w:val="21"/>
              </w:rPr>
            </w:pPr>
            <w:r>
              <w:rPr>
                <w:rFonts w:ascii="Times New Roman"/>
                <w:color w:val="4E4D50"/>
                <w:spacing w:val="-2"/>
                <w:sz w:val="21"/>
              </w:rPr>
              <w:t>Conforms</w:t>
            </w:r>
          </w:p>
        </w:tc>
        <w:tc>
          <w:tcPr>
            <w:tcW w:w="2656" w:type="dxa"/>
            <w:tcBorders>
              <w:top w:val="single" w:sz="4" w:space="0" w:color="57575C"/>
              <w:left w:val="single" w:sz="6" w:space="0" w:color="7B7B80"/>
              <w:bottom w:val="single" w:sz="4" w:space="0" w:color="575757"/>
              <w:right w:val="nil"/>
            </w:tcBorders>
          </w:tcPr>
          <w:p w:rsidR="00CD1668" w:rsidRDefault="00A24474">
            <w:pPr>
              <w:pStyle w:val="TableParagraph"/>
              <w:spacing w:line="205" w:lineRule="exact"/>
              <w:ind w:left="106"/>
              <w:rPr>
                <w:rFonts w:ascii="Times New Roman"/>
                <w:sz w:val="21"/>
              </w:rPr>
            </w:pPr>
            <w:r>
              <w:rPr>
                <w:rFonts w:ascii="Times New Roman"/>
                <w:color w:val="505053"/>
                <w:spacing w:val="-2"/>
                <w:sz w:val="21"/>
              </w:rPr>
              <w:t>GB.4789.38</w:t>
            </w:r>
          </w:p>
        </w:tc>
      </w:tr>
      <w:tr w:rsidR="00CD1668">
        <w:trPr>
          <w:trHeight w:val="222"/>
        </w:trPr>
        <w:tc>
          <w:tcPr>
            <w:tcW w:w="2418" w:type="dxa"/>
            <w:tcBorders>
              <w:top w:val="single" w:sz="4" w:space="0" w:color="575757"/>
              <w:left w:val="nil"/>
              <w:bottom w:val="single" w:sz="4" w:space="0" w:color="535353"/>
              <w:right w:val="single" w:sz="4" w:space="0" w:color="78787B"/>
            </w:tcBorders>
          </w:tcPr>
          <w:p w:rsidR="00CD1668" w:rsidRDefault="00A24474">
            <w:pPr>
              <w:pStyle w:val="TableParagraph"/>
              <w:spacing w:line="203" w:lineRule="exact"/>
              <w:ind w:left="120"/>
              <w:rPr>
                <w:rFonts w:ascii="Times New Roman"/>
                <w:sz w:val="21"/>
              </w:rPr>
            </w:pPr>
            <w:r>
              <w:rPr>
                <w:rFonts w:ascii="Times New Roman"/>
                <w:color w:val="515053"/>
                <w:spacing w:val="-2"/>
                <w:sz w:val="21"/>
              </w:rPr>
              <w:t>Salmonella</w:t>
            </w:r>
          </w:p>
        </w:tc>
        <w:tc>
          <w:tcPr>
            <w:tcW w:w="3541" w:type="dxa"/>
            <w:tcBorders>
              <w:top w:val="single" w:sz="4" w:space="0" w:color="575757"/>
              <w:left w:val="single" w:sz="4" w:space="0" w:color="78787B"/>
              <w:bottom w:val="single" w:sz="4" w:space="0" w:color="535353"/>
              <w:right w:val="nil"/>
            </w:tcBorders>
          </w:tcPr>
          <w:p w:rsidR="00CD1668" w:rsidRDefault="00A24474">
            <w:pPr>
              <w:pStyle w:val="TableParagraph"/>
              <w:spacing w:line="203" w:lineRule="exact"/>
              <w:ind w:left="97"/>
              <w:rPr>
                <w:rFonts w:ascii="Times New Roman"/>
                <w:sz w:val="21"/>
              </w:rPr>
            </w:pPr>
            <w:proofErr w:type="spellStart"/>
            <w:r>
              <w:rPr>
                <w:rFonts w:ascii="Times New Roman"/>
                <w:color w:val="535254"/>
                <w:spacing w:val="-2"/>
                <w:sz w:val="21"/>
              </w:rPr>
              <w:t>Neigative</w:t>
            </w:r>
            <w:proofErr w:type="spellEnd"/>
          </w:p>
        </w:tc>
        <w:tc>
          <w:tcPr>
            <w:tcW w:w="1593" w:type="dxa"/>
            <w:tcBorders>
              <w:top w:val="single" w:sz="4" w:space="0" w:color="575757"/>
              <w:left w:val="nil"/>
              <w:bottom w:val="single" w:sz="4" w:space="0" w:color="535353"/>
              <w:right w:val="single" w:sz="6" w:space="0" w:color="7B7B80"/>
            </w:tcBorders>
          </w:tcPr>
          <w:p w:rsidR="00CD1668" w:rsidRDefault="00A24474">
            <w:pPr>
              <w:pStyle w:val="TableParagraph"/>
              <w:spacing w:line="203" w:lineRule="exact"/>
              <w:ind w:left="108"/>
              <w:rPr>
                <w:rFonts w:ascii="Times New Roman"/>
                <w:sz w:val="21"/>
              </w:rPr>
            </w:pPr>
            <w:r>
              <w:rPr>
                <w:rFonts w:ascii="Times New Roman"/>
                <w:color w:val="525253"/>
                <w:spacing w:val="-2"/>
                <w:sz w:val="21"/>
              </w:rPr>
              <w:t>Conforms</w:t>
            </w:r>
          </w:p>
        </w:tc>
        <w:tc>
          <w:tcPr>
            <w:tcW w:w="2656" w:type="dxa"/>
            <w:tcBorders>
              <w:top w:val="single" w:sz="4" w:space="0" w:color="575757"/>
              <w:left w:val="single" w:sz="6" w:space="0" w:color="7B7B80"/>
              <w:bottom w:val="single" w:sz="4" w:space="0" w:color="535353"/>
              <w:right w:val="nil"/>
            </w:tcBorders>
          </w:tcPr>
          <w:p w:rsidR="00CD1668" w:rsidRDefault="00A24474">
            <w:pPr>
              <w:pStyle w:val="TableParagraph"/>
              <w:spacing w:line="203" w:lineRule="exact"/>
              <w:ind w:left="106"/>
              <w:rPr>
                <w:rFonts w:ascii="Times New Roman"/>
                <w:sz w:val="21"/>
              </w:rPr>
            </w:pPr>
            <w:r>
              <w:rPr>
                <w:rFonts w:ascii="Times New Roman"/>
                <w:color w:val="525255"/>
                <w:spacing w:val="-2"/>
                <w:sz w:val="21"/>
              </w:rPr>
              <w:t>GB.4789.4</w:t>
            </w:r>
          </w:p>
        </w:tc>
      </w:tr>
      <w:tr w:rsidR="00CD1668">
        <w:trPr>
          <w:trHeight w:val="227"/>
        </w:trPr>
        <w:tc>
          <w:tcPr>
            <w:tcW w:w="2418" w:type="dxa"/>
            <w:tcBorders>
              <w:top w:val="single" w:sz="4" w:space="0" w:color="535353"/>
              <w:left w:val="nil"/>
              <w:bottom w:val="single" w:sz="4" w:space="0" w:color="535353"/>
              <w:right w:val="single" w:sz="4" w:space="0" w:color="78787B"/>
            </w:tcBorders>
          </w:tcPr>
          <w:p w:rsidR="00CD1668" w:rsidRDefault="00A24474">
            <w:pPr>
              <w:pStyle w:val="TableParagraph"/>
              <w:spacing w:line="208" w:lineRule="exact"/>
              <w:ind w:left="119"/>
              <w:rPr>
                <w:rFonts w:ascii="Times New Roman"/>
                <w:sz w:val="21"/>
              </w:rPr>
            </w:pPr>
            <w:r>
              <w:rPr>
                <w:rFonts w:ascii="Times New Roman"/>
                <w:color w:val="4F4E51"/>
                <w:spacing w:val="-2"/>
                <w:sz w:val="21"/>
              </w:rPr>
              <w:t>Staphylococcus</w:t>
            </w:r>
          </w:p>
        </w:tc>
        <w:tc>
          <w:tcPr>
            <w:tcW w:w="3541" w:type="dxa"/>
            <w:tcBorders>
              <w:top w:val="single" w:sz="4" w:space="0" w:color="535353"/>
              <w:left w:val="single" w:sz="4" w:space="0" w:color="78787B"/>
              <w:bottom w:val="single" w:sz="4" w:space="0" w:color="535353"/>
              <w:right w:val="nil"/>
            </w:tcBorders>
          </w:tcPr>
          <w:p w:rsidR="00CD1668" w:rsidRDefault="00A24474">
            <w:pPr>
              <w:pStyle w:val="TableParagraph"/>
              <w:spacing w:line="208" w:lineRule="exact"/>
              <w:ind w:left="97"/>
              <w:rPr>
                <w:rFonts w:ascii="Times New Roman"/>
                <w:sz w:val="21"/>
              </w:rPr>
            </w:pPr>
            <w:r>
              <w:rPr>
                <w:rFonts w:ascii="Times New Roman"/>
                <w:color w:val="515153"/>
                <w:spacing w:val="-2"/>
                <w:sz w:val="21"/>
              </w:rPr>
              <w:t>Negative</w:t>
            </w:r>
          </w:p>
        </w:tc>
        <w:tc>
          <w:tcPr>
            <w:tcW w:w="1593" w:type="dxa"/>
            <w:tcBorders>
              <w:top w:val="single" w:sz="4" w:space="0" w:color="535353"/>
              <w:left w:val="nil"/>
              <w:bottom w:val="single" w:sz="4" w:space="0" w:color="535353"/>
              <w:right w:val="single" w:sz="6" w:space="0" w:color="7B7B80"/>
            </w:tcBorders>
          </w:tcPr>
          <w:p w:rsidR="00CD1668" w:rsidRDefault="00A24474">
            <w:pPr>
              <w:pStyle w:val="TableParagraph"/>
              <w:spacing w:line="208" w:lineRule="exact"/>
              <w:ind w:left="108"/>
              <w:rPr>
                <w:rFonts w:ascii="Times New Roman"/>
                <w:sz w:val="21"/>
              </w:rPr>
            </w:pPr>
            <w:r>
              <w:rPr>
                <w:rFonts w:ascii="Times New Roman"/>
                <w:color w:val="4F4F52"/>
                <w:spacing w:val="-2"/>
                <w:sz w:val="21"/>
              </w:rPr>
              <w:t>Conforms</w:t>
            </w:r>
          </w:p>
        </w:tc>
        <w:tc>
          <w:tcPr>
            <w:tcW w:w="2656" w:type="dxa"/>
            <w:tcBorders>
              <w:top w:val="single" w:sz="4" w:space="0" w:color="535353"/>
              <w:left w:val="single" w:sz="6" w:space="0" w:color="7B7B80"/>
              <w:bottom w:val="single" w:sz="4" w:space="0" w:color="535353"/>
              <w:right w:val="nil"/>
            </w:tcBorders>
          </w:tcPr>
          <w:p w:rsidR="00CD1668" w:rsidRDefault="00A24474">
            <w:pPr>
              <w:pStyle w:val="TableParagraph"/>
              <w:spacing w:line="208" w:lineRule="exact"/>
              <w:ind w:left="106"/>
              <w:rPr>
                <w:rFonts w:ascii="Times New Roman"/>
                <w:sz w:val="21"/>
              </w:rPr>
            </w:pPr>
            <w:r>
              <w:rPr>
                <w:rFonts w:ascii="Times New Roman"/>
                <w:color w:val="505053"/>
                <w:spacing w:val="-2"/>
                <w:sz w:val="21"/>
              </w:rPr>
              <w:t>GB.4789.10</w:t>
            </w:r>
          </w:p>
        </w:tc>
      </w:tr>
      <w:tr w:rsidR="00CD1668">
        <w:trPr>
          <w:trHeight w:val="450"/>
        </w:trPr>
        <w:tc>
          <w:tcPr>
            <w:tcW w:w="2418" w:type="dxa"/>
            <w:tcBorders>
              <w:top w:val="single" w:sz="4" w:space="0" w:color="535353"/>
              <w:left w:val="nil"/>
              <w:bottom w:val="single" w:sz="4" w:space="0" w:color="5C5C5C"/>
              <w:right w:val="single" w:sz="4" w:space="0" w:color="78787B"/>
            </w:tcBorders>
          </w:tcPr>
          <w:p w:rsidR="00CD1668" w:rsidRDefault="00A24474">
            <w:pPr>
              <w:pStyle w:val="TableParagraph"/>
              <w:spacing w:line="232" w:lineRule="exact"/>
              <w:ind w:left="115"/>
              <w:rPr>
                <w:rFonts w:ascii="Times New Roman"/>
                <w:b/>
                <w:sz w:val="21"/>
              </w:rPr>
            </w:pPr>
            <w:r>
              <w:rPr>
                <w:rFonts w:ascii="Times New Roman"/>
                <w:b/>
                <w:color w:val="545456"/>
                <w:spacing w:val="-2"/>
                <w:sz w:val="21"/>
              </w:rPr>
              <w:t>Storage</w:t>
            </w:r>
          </w:p>
        </w:tc>
        <w:tc>
          <w:tcPr>
            <w:tcW w:w="7790" w:type="dxa"/>
            <w:gridSpan w:val="3"/>
            <w:tcBorders>
              <w:top w:val="single" w:sz="4" w:space="0" w:color="535353"/>
              <w:left w:val="single" w:sz="4" w:space="0" w:color="78787B"/>
              <w:bottom w:val="single" w:sz="4" w:space="0" w:color="5C5C5C"/>
              <w:right w:val="nil"/>
            </w:tcBorders>
          </w:tcPr>
          <w:p w:rsidR="00CD1668" w:rsidRDefault="00A24474">
            <w:pPr>
              <w:pStyle w:val="TableParagraph"/>
              <w:spacing w:line="227" w:lineRule="exact"/>
              <w:ind w:left="149"/>
              <w:rPr>
                <w:rFonts w:ascii="Times New Roman"/>
                <w:sz w:val="21"/>
              </w:rPr>
            </w:pPr>
            <w:r>
              <w:rPr>
                <w:rFonts w:ascii="Times New Roman"/>
                <w:color w:val="515152"/>
                <w:spacing w:val="-4"/>
                <w:sz w:val="21"/>
              </w:rPr>
              <w:t>Store</w:t>
            </w:r>
            <w:r>
              <w:rPr>
                <w:rFonts w:ascii="Times New Roman"/>
                <w:color w:val="515152"/>
                <w:spacing w:val="-10"/>
                <w:sz w:val="21"/>
              </w:rPr>
              <w:t xml:space="preserve"> </w:t>
            </w:r>
            <w:r>
              <w:rPr>
                <w:rFonts w:ascii="Times New Roman"/>
                <w:color w:val="515152"/>
                <w:spacing w:val="-4"/>
                <w:sz w:val="21"/>
              </w:rPr>
              <w:t>in</w:t>
            </w:r>
            <w:r>
              <w:rPr>
                <w:rFonts w:ascii="Times New Roman"/>
                <w:color w:val="515152"/>
                <w:spacing w:val="-9"/>
                <w:sz w:val="21"/>
              </w:rPr>
              <w:t xml:space="preserve"> </w:t>
            </w:r>
            <w:r>
              <w:rPr>
                <w:rFonts w:ascii="Times New Roman"/>
                <w:color w:val="515152"/>
                <w:spacing w:val="-4"/>
                <w:sz w:val="21"/>
              </w:rPr>
              <w:t>a</w:t>
            </w:r>
            <w:r>
              <w:rPr>
                <w:rFonts w:ascii="Times New Roman"/>
                <w:color w:val="515152"/>
                <w:spacing w:val="-12"/>
                <w:sz w:val="21"/>
              </w:rPr>
              <w:t xml:space="preserve"> </w:t>
            </w:r>
            <w:r>
              <w:rPr>
                <w:rFonts w:ascii="Times New Roman"/>
                <w:color w:val="515152"/>
                <w:spacing w:val="-4"/>
                <w:sz w:val="21"/>
              </w:rPr>
              <w:t>well-closed</w:t>
            </w:r>
            <w:r>
              <w:rPr>
                <w:rFonts w:ascii="Times New Roman"/>
                <w:color w:val="515152"/>
                <w:spacing w:val="-9"/>
                <w:sz w:val="21"/>
              </w:rPr>
              <w:t xml:space="preserve"> </w:t>
            </w:r>
            <w:r>
              <w:rPr>
                <w:rFonts w:ascii="Times New Roman"/>
                <w:color w:val="515152"/>
                <w:spacing w:val="-4"/>
                <w:sz w:val="21"/>
              </w:rPr>
              <w:t>container</w:t>
            </w:r>
            <w:r>
              <w:rPr>
                <w:rFonts w:ascii="Times New Roman"/>
                <w:color w:val="515152"/>
                <w:spacing w:val="-9"/>
                <w:sz w:val="21"/>
              </w:rPr>
              <w:t xml:space="preserve"> </w:t>
            </w:r>
            <w:r>
              <w:rPr>
                <w:rFonts w:ascii="Times New Roman"/>
                <w:color w:val="515152"/>
                <w:spacing w:val="-4"/>
                <w:sz w:val="21"/>
              </w:rPr>
              <w:t>away from</w:t>
            </w:r>
            <w:r>
              <w:rPr>
                <w:rFonts w:ascii="Times New Roman"/>
                <w:color w:val="515152"/>
                <w:spacing w:val="-1"/>
                <w:sz w:val="21"/>
              </w:rPr>
              <w:t xml:space="preserve"> </w:t>
            </w:r>
            <w:r>
              <w:rPr>
                <w:rFonts w:ascii="Times New Roman"/>
                <w:color w:val="515152"/>
                <w:spacing w:val="-4"/>
                <w:sz w:val="21"/>
              </w:rPr>
              <w:t>moisture.</w:t>
            </w:r>
          </w:p>
        </w:tc>
      </w:tr>
    </w:tbl>
    <w:p w:rsidR="000C7444" w:rsidRDefault="000C7444" w:rsidP="000C7444">
      <w:pPr>
        <w:pStyle w:val="NormalWeb"/>
        <w:rPr>
          <w:color w:val="000000"/>
        </w:rPr>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0C7444" w:rsidRDefault="000C7444" w:rsidP="000C7444">
      <w:pPr>
        <w:pStyle w:val="NormalWeb"/>
      </w:pPr>
    </w:p>
    <w:p w:rsidR="000C7444" w:rsidRPr="00860041" w:rsidRDefault="000C7444" w:rsidP="00860041">
      <w:pPr>
        <w:pStyle w:val="NormalWeb"/>
        <w:sectPr w:rsidR="000C7444" w:rsidRPr="00860041">
          <w:type w:val="continuous"/>
          <w:pgSz w:w="11910" w:h="16840"/>
          <w:pgMar w:top="520" w:right="708" w:bottom="660" w:left="850" w:header="0" w:footer="470" w:gutter="0"/>
          <w:cols w:space="720"/>
        </w:sectPr>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p>
    <w:p w:rsidR="00CD1668" w:rsidRDefault="00CD1668" w:rsidP="000C7444">
      <w:pPr>
        <w:pStyle w:val="BodyText"/>
        <w:rPr>
          <w:sz w:val="32"/>
        </w:rPr>
      </w:pPr>
    </w:p>
    <w:sectPr w:rsidR="00CD1668" w:rsidSect="00DD2671">
      <w:headerReference w:type="even" r:id="rId14"/>
      <w:headerReference w:type="default" r:id="rId15"/>
      <w:footerReference w:type="default" r:id="rId16"/>
      <w:headerReference w:type="first" r:id="rId17"/>
      <w:pgSz w:w="11910" w:h="16840"/>
      <w:pgMar w:top="360" w:right="1275" w:bottom="680" w:left="992" w:header="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AD4" w:rsidRDefault="00AF5AD4">
      <w:r>
        <w:separator/>
      </w:r>
    </w:p>
  </w:endnote>
  <w:endnote w:type="continuationSeparator" w:id="0">
    <w:p w:rsidR="00AF5AD4" w:rsidRDefault="00AF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2" w:rsidRDefault="00374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68" w:rsidRDefault="00CD166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2" w:rsidRDefault="003743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68" w:rsidRDefault="00CD166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AD4" w:rsidRDefault="00AF5AD4">
      <w:r>
        <w:separator/>
      </w:r>
    </w:p>
  </w:footnote>
  <w:footnote w:type="continuationSeparator" w:id="0">
    <w:p w:rsidR="00AF5AD4" w:rsidRDefault="00AF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2" w:rsidRDefault="003743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74329" o:spid="_x0000_s2050" type="#_x0000_t75" style="position:absolute;margin-left:0;margin-top:0;width:517.4pt;height:413.95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2" w:rsidRDefault="003743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74330" o:spid="_x0000_s2051" type="#_x0000_t75" style="position:absolute;margin-left:0;margin-top:0;width:517.4pt;height:413.95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2" w:rsidRDefault="003743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74328" o:spid="_x0000_s2049" type="#_x0000_t75" style="position:absolute;margin-left:0;margin-top:0;width:517.4pt;height:413.95pt;z-index:-251658240;mso-position-horizontal:center;mso-position-horizontal-relative:margin;mso-position-vertical:center;mso-position-vertical-relative:margin" o:allowincell="f">
          <v:imagedata r:id="rId1" o:title="formulator county logo"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2" w:rsidRDefault="003743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74332" o:spid="_x0000_s2053" type="#_x0000_t75" style="position:absolute;margin-left:0;margin-top:0;width:517.4pt;height:413.95pt;z-index:-251654144;mso-position-horizontal:center;mso-position-horizontal-relative:margin;mso-position-vertical:center;mso-position-vertical-relative:margin" o:allowincell="f">
          <v:imagedata r:id="rId1" o:title="formulator county logo"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2" w:rsidRDefault="003743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74333" o:spid="_x0000_s2054" type="#_x0000_t75" style="position:absolute;margin-left:0;margin-top:0;width:517.4pt;height:413.95pt;z-index:-251653120;mso-position-horizontal:center;mso-position-horizontal-relative:margin;mso-position-vertical:center;mso-position-vertical-relative:margin" o:allowincell="f">
          <v:imagedata r:id="rId1" o:title="formulator county logo"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32" w:rsidRDefault="003743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74331" o:spid="_x0000_s2052" type="#_x0000_t75" style="position:absolute;margin-left:0;margin-top:0;width:517.4pt;height:413.95pt;z-index:-251655168;mso-position-horizontal:center;mso-position-horizontal-relative:margin;mso-position-vertical:center;mso-position-vertical-relative:margin" o:allowincell="f">
          <v:imagedata r:id="rId1" o:title="formulator county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54425"/>
    <w:multiLevelType w:val="multilevel"/>
    <w:tmpl w:val="FBD2494A"/>
    <w:lvl w:ilvl="0">
      <w:start w:val="3"/>
      <w:numFmt w:val="decimal"/>
      <w:lvlText w:val="%1"/>
      <w:lvlJc w:val="left"/>
      <w:pPr>
        <w:ind w:left="927" w:hanging="821"/>
        <w:jc w:val="left"/>
      </w:pPr>
      <w:rPr>
        <w:rFonts w:hint="default"/>
        <w:lang w:val="en-US" w:eastAsia="en-US" w:bidi="ar-SA"/>
      </w:rPr>
    </w:lvl>
    <w:lvl w:ilvl="1">
      <w:start w:val="2"/>
      <w:numFmt w:val="decimal"/>
      <w:lvlText w:val="%1.%2"/>
      <w:lvlJc w:val="left"/>
      <w:pPr>
        <w:ind w:left="927" w:hanging="821"/>
        <w:jc w:val="left"/>
      </w:pPr>
      <w:rPr>
        <w:rFonts w:hint="default"/>
        <w:lang w:val="en-US" w:eastAsia="en-US" w:bidi="ar-SA"/>
      </w:rPr>
    </w:lvl>
    <w:lvl w:ilvl="2">
      <w:start w:val="19"/>
      <w:numFmt w:val="upperLetter"/>
      <w:lvlText w:val="%1.%2.%3"/>
      <w:lvlJc w:val="left"/>
      <w:pPr>
        <w:ind w:left="927" w:hanging="821"/>
        <w:jc w:val="left"/>
      </w:pPr>
      <w:rPr>
        <w:rFonts w:hint="default"/>
        <w:lang w:val="en-US" w:eastAsia="en-US" w:bidi="ar-SA"/>
      </w:rPr>
    </w:lvl>
    <w:lvl w:ilvl="3">
      <w:start w:val="2"/>
      <w:numFmt w:val="decimal"/>
      <w:lvlText w:val="%1.%2.%3.%4."/>
      <w:lvlJc w:val="left"/>
      <w:pPr>
        <w:ind w:left="927" w:hanging="821"/>
        <w:jc w:val="left"/>
      </w:pPr>
      <w:rPr>
        <w:rFonts w:ascii="Arial MT" w:eastAsia="Arial MT" w:hAnsi="Arial MT" w:cs="Arial MT" w:hint="default"/>
        <w:b w:val="0"/>
        <w:bCs w:val="0"/>
        <w:i w:val="0"/>
        <w:iCs w:val="0"/>
        <w:spacing w:val="-2"/>
        <w:w w:val="100"/>
        <w:sz w:val="22"/>
        <w:szCs w:val="22"/>
        <w:lang w:val="en-US" w:eastAsia="en-US" w:bidi="ar-SA"/>
      </w:rPr>
    </w:lvl>
    <w:lvl w:ilvl="4">
      <w:start w:val="1"/>
      <w:numFmt w:val="decimal"/>
      <w:lvlText w:val="%1.%2.%3.%4.%5."/>
      <w:lvlJc w:val="left"/>
      <w:pPr>
        <w:ind w:left="1109" w:hanging="1004"/>
        <w:jc w:val="left"/>
      </w:pPr>
      <w:rPr>
        <w:rFonts w:ascii="Arial MT" w:eastAsia="Arial MT" w:hAnsi="Arial MT" w:cs="Arial MT" w:hint="default"/>
        <w:b w:val="0"/>
        <w:bCs w:val="0"/>
        <w:i w:val="0"/>
        <w:iCs w:val="0"/>
        <w:spacing w:val="-2"/>
        <w:w w:val="100"/>
        <w:sz w:val="22"/>
        <w:szCs w:val="22"/>
        <w:lang w:val="en-US" w:eastAsia="en-US" w:bidi="ar-SA"/>
      </w:rPr>
    </w:lvl>
    <w:lvl w:ilvl="5">
      <w:numFmt w:val="bullet"/>
      <w:lvlText w:val="•"/>
      <w:lvlJc w:val="left"/>
      <w:pPr>
        <w:ind w:left="2495" w:hanging="1004"/>
      </w:pPr>
      <w:rPr>
        <w:rFonts w:hint="default"/>
        <w:lang w:val="en-US" w:eastAsia="en-US" w:bidi="ar-SA"/>
      </w:rPr>
    </w:lvl>
    <w:lvl w:ilvl="6">
      <w:numFmt w:val="bullet"/>
      <w:lvlText w:val="•"/>
      <w:lvlJc w:val="left"/>
      <w:pPr>
        <w:ind w:left="2844" w:hanging="1004"/>
      </w:pPr>
      <w:rPr>
        <w:rFonts w:hint="default"/>
        <w:lang w:val="en-US" w:eastAsia="en-US" w:bidi="ar-SA"/>
      </w:rPr>
    </w:lvl>
    <w:lvl w:ilvl="7">
      <w:numFmt w:val="bullet"/>
      <w:lvlText w:val="•"/>
      <w:lvlJc w:val="left"/>
      <w:pPr>
        <w:ind w:left="3193" w:hanging="1004"/>
      </w:pPr>
      <w:rPr>
        <w:rFonts w:hint="default"/>
        <w:lang w:val="en-US" w:eastAsia="en-US" w:bidi="ar-SA"/>
      </w:rPr>
    </w:lvl>
    <w:lvl w:ilvl="8">
      <w:numFmt w:val="bullet"/>
      <w:lvlText w:val="•"/>
      <w:lvlJc w:val="left"/>
      <w:pPr>
        <w:ind w:left="3542" w:hanging="1004"/>
      </w:pPr>
      <w:rPr>
        <w:rFonts w:hint="default"/>
        <w:lang w:val="en-US" w:eastAsia="en-US" w:bidi="ar-SA"/>
      </w:rPr>
    </w:lvl>
  </w:abstractNum>
  <w:abstractNum w:abstractNumId="1" w15:restartNumberingAfterBreak="0">
    <w:nsid w:val="4715300D"/>
    <w:multiLevelType w:val="multilevel"/>
    <w:tmpl w:val="01488004"/>
    <w:lvl w:ilvl="0">
      <w:start w:val="3"/>
      <w:numFmt w:val="decimal"/>
      <w:lvlText w:val="%1"/>
      <w:lvlJc w:val="left"/>
      <w:pPr>
        <w:ind w:left="926" w:hanging="819"/>
        <w:jc w:val="left"/>
      </w:pPr>
      <w:rPr>
        <w:rFonts w:hint="default"/>
        <w:lang w:val="en-US" w:eastAsia="en-US" w:bidi="ar-SA"/>
      </w:rPr>
    </w:lvl>
    <w:lvl w:ilvl="1">
      <w:start w:val="2"/>
      <w:numFmt w:val="decimal"/>
      <w:lvlText w:val="%1.%2"/>
      <w:lvlJc w:val="left"/>
      <w:pPr>
        <w:ind w:left="926" w:hanging="819"/>
        <w:jc w:val="left"/>
      </w:pPr>
      <w:rPr>
        <w:rFonts w:hint="default"/>
        <w:lang w:val="en-US" w:eastAsia="en-US" w:bidi="ar-SA"/>
      </w:rPr>
    </w:lvl>
    <w:lvl w:ilvl="2">
      <w:start w:val="19"/>
      <w:numFmt w:val="upperLetter"/>
      <w:lvlText w:val="%1.%2.%3"/>
      <w:lvlJc w:val="left"/>
      <w:pPr>
        <w:ind w:left="926" w:hanging="819"/>
        <w:jc w:val="left"/>
      </w:pPr>
      <w:rPr>
        <w:rFonts w:hint="default"/>
        <w:lang w:val="en-US" w:eastAsia="en-US" w:bidi="ar-SA"/>
      </w:rPr>
    </w:lvl>
    <w:lvl w:ilvl="3">
      <w:start w:val="3"/>
      <w:numFmt w:val="decimal"/>
      <w:lvlText w:val="%1.%2.%3.%4."/>
      <w:lvlJc w:val="left"/>
      <w:pPr>
        <w:ind w:left="926" w:hanging="819"/>
        <w:jc w:val="left"/>
      </w:pPr>
      <w:rPr>
        <w:rFonts w:ascii="Arial MT" w:eastAsia="Arial MT" w:hAnsi="Arial MT" w:cs="Arial MT" w:hint="default"/>
        <w:b w:val="0"/>
        <w:bCs w:val="0"/>
        <w:i w:val="0"/>
        <w:iCs w:val="0"/>
        <w:spacing w:val="-2"/>
        <w:w w:val="100"/>
        <w:sz w:val="22"/>
        <w:szCs w:val="22"/>
        <w:lang w:val="en-US" w:eastAsia="en-US" w:bidi="ar-SA"/>
      </w:rPr>
    </w:lvl>
    <w:lvl w:ilvl="4">
      <w:start w:val="1"/>
      <w:numFmt w:val="decimal"/>
      <w:lvlText w:val="%1.%2.%3.%4.%5."/>
      <w:lvlJc w:val="left"/>
      <w:pPr>
        <w:ind w:left="108" w:hanging="1088"/>
        <w:jc w:val="left"/>
      </w:pPr>
      <w:rPr>
        <w:rFonts w:ascii="Arial MT" w:eastAsia="Arial MT" w:hAnsi="Arial MT" w:cs="Arial MT" w:hint="default"/>
        <w:b w:val="0"/>
        <w:bCs w:val="0"/>
        <w:i w:val="0"/>
        <w:iCs w:val="0"/>
        <w:spacing w:val="-3"/>
        <w:w w:val="96"/>
        <w:sz w:val="22"/>
        <w:szCs w:val="22"/>
        <w:lang w:val="en-US" w:eastAsia="en-US" w:bidi="ar-SA"/>
      </w:rPr>
    </w:lvl>
    <w:lvl w:ilvl="5">
      <w:numFmt w:val="bullet"/>
      <w:lvlText w:val="•"/>
      <w:lvlJc w:val="left"/>
      <w:pPr>
        <w:ind w:left="2387" w:hanging="1088"/>
      </w:pPr>
      <w:rPr>
        <w:rFonts w:hint="default"/>
        <w:lang w:val="en-US" w:eastAsia="en-US" w:bidi="ar-SA"/>
      </w:rPr>
    </w:lvl>
    <w:lvl w:ilvl="6">
      <w:numFmt w:val="bullet"/>
      <w:lvlText w:val="•"/>
      <w:lvlJc w:val="left"/>
      <w:pPr>
        <w:ind w:left="2754" w:hanging="1088"/>
      </w:pPr>
      <w:rPr>
        <w:rFonts w:hint="default"/>
        <w:lang w:val="en-US" w:eastAsia="en-US" w:bidi="ar-SA"/>
      </w:rPr>
    </w:lvl>
    <w:lvl w:ilvl="7">
      <w:numFmt w:val="bullet"/>
      <w:lvlText w:val="•"/>
      <w:lvlJc w:val="left"/>
      <w:pPr>
        <w:ind w:left="3121" w:hanging="1088"/>
      </w:pPr>
      <w:rPr>
        <w:rFonts w:hint="default"/>
        <w:lang w:val="en-US" w:eastAsia="en-US" w:bidi="ar-SA"/>
      </w:rPr>
    </w:lvl>
    <w:lvl w:ilvl="8">
      <w:numFmt w:val="bullet"/>
      <w:lvlText w:val="•"/>
      <w:lvlJc w:val="left"/>
      <w:pPr>
        <w:ind w:left="3488" w:hanging="1088"/>
      </w:pPr>
      <w:rPr>
        <w:rFonts w:hint="default"/>
        <w:lang w:val="en-US" w:eastAsia="en-US" w:bidi="ar-SA"/>
      </w:rPr>
    </w:lvl>
  </w:abstractNum>
  <w:abstractNum w:abstractNumId="2" w15:restartNumberingAfterBreak="0">
    <w:nsid w:val="4D685978"/>
    <w:multiLevelType w:val="multilevel"/>
    <w:tmpl w:val="A82E5F7E"/>
    <w:lvl w:ilvl="0">
      <w:start w:val="3"/>
      <w:numFmt w:val="decimal"/>
      <w:lvlText w:val="%1"/>
      <w:lvlJc w:val="left"/>
      <w:pPr>
        <w:ind w:left="927" w:hanging="821"/>
        <w:jc w:val="left"/>
      </w:pPr>
      <w:rPr>
        <w:rFonts w:hint="default"/>
        <w:lang w:val="en-US" w:eastAsia="en-US" w:bidi="ar-SA"/>
      </w:rPr>
    </w:lvl>
    <w:lvl w:ilvl="1">
      <w:start w:val="2"/>
      <w:numFmt w:val="decimal"/>
      <w:lvlText w:val="%1.%2"/>
      <w:lvlJc w:val="left"/>
      <w:pPr>
        <w:ind w:left="927" w:hanging="821"/>
        <w:jc w:val="left"/>
      </w:pPr>
      <w:rPr>
        <w:rFonts w:hint="default"/>
        <w:lang w:val="en-US" w:eastAsia="en-US" w:bidi="ar-SA"/>
      </w:rPr>
    </w:lvl>
    <w:lvl w:ilvl="2">
      <w:start w:val="19"/>
      <w:numFmt w:val="upperLetter"/>
      <w:lvlText w:val="%1.%2.%3"/>
      <w:lvlJc w:val="left"/>
      <w:pPr>
        <w:ind w:left="927" w:hanging="821"/>
        <w:jc w:val="left"/>
      </w:pPr>
      <w:rPr>
        <w:rFonts w:hint="default"/>
        <w:lang w:val="en-US" w:eastAsia="en-US" w:bidi="ar-SA"/>
      </w:rPr>
    </w:lvl>
    <w:lvl w:ilvl="3">
      <w:start w:val="1"/>
      <w:numFmt w:val="decimal"/>
      <w:lvlText w:val="%1.%2.%3.%4."/>
      <w:lvlJc w:val="left"/>
      <w:pPr>
        <w:ind w:left="927" w:hanging="821"/>
        <w:jc w:val="left"/>
      </w:pPr>
      <w:rPr>
        <w:rFonts w:ascii="Arial MT" w:eastAsia="Arial MT" w:hAnsi="Arial MT" w:cs="Arial MT" w:hint="default"/>
        <w:b w:val="0"/>
        <w:bCs w:val="0"/>
        <w:i w:val="0"/>
        <w:iCs w:val="0"/>
        <w:spacing w:val="-2"/>
        <w:w w:val="100"/>
        <w:sz w:val="22"/>
        <w:szCs w:val="22"/>
        <w:lang w:val="en-US" w:eastAsia="en-US" w:bidi="ar-SA"/>
      </w:rPr>
    </w:lvl>
    <w:lvl w:ilvl="4">
      <w:start w:val="1"/>
      <w:numFmt w:val="decimal"/>
      <w:lvlText w:val="%1.%2.%3.%4.%5."/>
      <w:lvlJc w:val="left"/>
      <w:pPr>
        <w:ind w:left="1109" w:hanging="1004"/>
        <w:jc w:val="left"/>
      </w:pPr>
      <w:rPr>
        <w:rFonts w:ascii="Arial MT" w:eastAsia="Arial MT" w:hAnsi="Arial MT" w:cs="Arial MT" w:hint="default"/>
        <w:b w:val="0"/>
        <w:bCs w:val="0"/>
        <w:i w:val="0"/>
        <w:iCs w:val="0"/>
        <w:spacing w:val="-2"/>
        <w:w w:val="100"/>
        <w:sz w:val="22"/>
        <w:szCs w:val="22"/>
        <w:lang w:val="en-US" w:eastAsia="en-US" w:bidi="ar-SA"/>
      </w:rPr>
    </w:lvl>
    <w:lvl w:ilvl="5">
      <w:numFmt w:val="bullet"/>
      <w:lvlText w:val="•"/>
      <w:lvlJc w:val="left"/>
      <w:pPr>
        <w:ind w:left="2495" w:hanging="1004"/>
      </w:pPr>
      <w:rPr>
        <w:rFonts w:hint="default"/>
        <w:lang w:val="en-US" w:eastAsia="en-US" w:bidi="ar-SA"/>
      </w:rPr>
    </w:lvl>
    <w:lvl w:ilvl="6">
      <w:numFmt w:val="bullet"/>
      <w:lvlText w:val="•"/>
      <w:lvlJc w:val="left"/>
      <w:pPr>
        <w:ind w:left="2844" w:hanging="1004"/>
      </w:pPr>
      <w:rPr>
        <w:rFonts w:hint="default"/>
        <w:lang w:val="en-US" w:eastAsia="en-US" w:bidi="ar-SA"/>
      </w:rPr>
    </w:lvl>
    <w:lvl w:ilvl="7">
      <w:numFmt w:val="bullet"/>
      <w:lvlText w:val="•"/>
      <w:lvlJc w:val="left"/>
      <w:pPr>
        <w:ind w:left="3193" w:hanging="1004"/>
      </w:pPr>
      <w:rPr>
        <w:rFonts w:hint="default"/>
        <w:lang w:val="en-US" w:eastAsia="en-US" w:bidi="ar-SA"/>
      </w:rPr>
    </w:lvl>
    <w:lvl w:ilvl="8">
      <w:numFmt w:val="bullet"/>
      <w:lvlText w:val="•"/>
      <w:lvlJc w:val="left"/>
      <w:pPr>
        <w:ind w:left="3542" w:hanging="1004"/>
      </w:pPr>
      <w:rPr>
        <w:rFonts w:hint="default"/>
        <w:lang w:val="en-US" w:eastAsia="en-US" w:bidi="ar-SA"/>
      </w:rPr>
    </w:lvl>
  </w:abstractNum>
  <w:abstractNum w:abstractNumId="3" w15:restartNumberingAfterBreak="0">
    <w:nsid w:val="73763F16"/>
    <w:multiLevelType w:val="hybridMultilevel"/>
    <w:tmpl w:val="F1FE4D24"/>
    <w:lvl w:ilvl="0" w:tplc="D9FA0C6A">
      <w:start w:val="1"/>
      <w:numFmt w:val="decimal"/>
      <w:lvlText w:val="%1)"/>
      <w:lvlJc w:val="left"/>
      <w:pPr>
        <w:ind w:left="1437" w:hanging="346"/>
        <w:jc w:val="left"/>
      </w:pPr>
      <w:rPr>
        <w:rFonts w:hint="default"/>
        <w:spacing w:val="0"/>
        <w:w w:val="99"/>
        <w:lang w:val="en-US" w:eastAsia="en-US" w:bidi="ar-SA"/>
      </w:rPr>
    </w:lvl>
    <w:lvl w:ilvl="1" w:tplc="9788AACC">
      <w:numFmt w:val="bullet"/>
      <w:lvlText w:val="•"/>
      <w:lvlJc w:val="left"/>
      <w:pPr>
        <w:ind w:left="2279" w:hanging="346"/>
      </w:pPr>
      <w:rPr>
        <w:rFonts w:hint="default"/>
        <w:lang w:val="en-US" w:eastAsia="en-US" w:bidi="ar-SA"/>
      </w:rPr>
    </w:lvl>
    <w:lvl w:ilvl="2" w:tplc="089A3998">
      <w:numFmt w:val="bullet"/>
      <w:lvlText w:val="•"/>
      <w:lvlJc w:val="left"/>
      <w:pPr>
        <w:ind w:left="3118" w:hanging="346"/>
      </w:pPr>
      <w:rPr>
        <w:rFonts w:hint="default"/>
        <w:lang w:val="en-US" w:eastAsia="en-US" w:bidi="ar-SA"/>
      </w:rPr>
    </w:lvl>
    <w:lvl w:ilvl="3" w:tplc="DBCE034E">
      <w:numFmt w:val="bullet"/>
      <w:lvlText w:val="•"/>
      <w:lvlJc w:val="left"/>
      <w:pPr>
        <w:ind w:left="3957" w:hanging="346"/>
      </w:pPr>
      <w:rPr>
        <w:rFonts w:hint="default"/>
        <w:lang w:val="en-US" w:eastAsia="en-US" w:bidi="ar-SA"/>
      </w:rPr>
    </w:lvl>
    <w:lvl w:ilvl="4" w:tplc="1E9C9148">
      <w:numFmt w:val="bullet"/>
      <w:lvlText w:val="•"/>
      <w:lvlJc w:val="left"/>
      <w:pPr>
        <w:ind w:left="4796" w:hanging="346"/>
      </w:pPr>
      <w:rPr>
        <w:rFonts w:hint="default"/>
        <w:lang w:val="en-US" w:eastAsia="en-US" w:bidi="ar-SA"/>
      </w:rPr>
    </w:lvl>
    <w:lvl w:ilvl="5" w:tplc="FFC0FA16">
      <w:numFmt w:val="bullet"/>
      <w:lvlText w:val="•"/>
      <w:lvlJc w:val="left"/>
      <w:pPr>
        <w:ind w:left="5636" w:hanging="346"/>
      </w:pPr>
      <w:rPr>
        <w:rFonts w:hint="default"/>
        <w:lang w:val="en-US" w:eastAsia="en-US" w:bidi="ar-SA"/>
      </w:rPr>
    </w:lvl>
    <w:lvl w:ilvl="6" w:tplc="BAC6E774">
      <w:numFmt w:val="bullet"/>
      <w:lvlText w:val="•"/>
      <w:lvlJc w:val="left"/>
      <w:pPr>
        <w:ind w:left="6475" w:hanging="346"/>
      </w:pPr>
      <w:rPr>
        <w:rFonts w:hint="default"/>
        <w:lang w:val="en-US" w:eastAsia="en-US" w:bidi="ar-SA"/>
      </w:rPr>
    </w:lvl>
    <w:lvl w:ilvl="7" w:tplc="0A468CCC">
      <w:numFmt w:val="bullet"/>
      <w:lvlText w:val="•"/>
      <w:lvlJc w:val="left"/>
      <w:pPr>
        <w:ind w:left="7314" w:hanging="346"/>
      </w:pPr>
      <w:rPr>
        <w:rFonts w:hint="default"/>
        <w:lang w:val="en-US" w:eastAsia="en-US" w:bidi="ar-SA"/>
      </w:rPr>
    </w:lvl>
    <w:lvl w:ilvl="8" w:tplc="E8A4A218">
      <w:numFmt w:val="bullet"/>
      <w:lvlText w:val="•"/>
      <w:lvlJc w:val="left"/>
      <w:pPr>
        <w:ind w:left="8153" w:hanging="346"/>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D1668"/>
    <w:rsid w:val="000C7444"/>
    <w:rsid w:val="00117A46"/>
    <w:rsid w:val="001B4692"/>
    <w:rsid w:val="00374332"/>
    <w:rsid w:val="00860041"/>
    <w:rsid w:val="0091665B"/>
    <w:rsid w:val="00A24474"/>
    <w:rsid w:val="00AF5AD4"/>
    <w:rsid w:val="00CD1668"/>
    <w:rsid w:val="00D7133A"/>
    <w:rsid w:val="00DD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2226B6"/>
  <w15:docId w15:val="{F4AA1B09-9C0A-47BC-92E8-101A62B5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
      <w:ind w:left="191"/>
      <w:jc w:val="center"/>
      <w:outlineLvl w:val="0"/>
    </w:pPr>
    <w:rPr>
      <w:rFonts w:ascii="Arial" w:eastAsia="Arial" w:hAnsi="Arial" w:cs="Arial"/>
      <w:b/>
      <w:bCs/>
      <w:sz w:val="44"/>
      <w:szCs w:val="44"/>
    </w:rPr>
  </w:style>
  <w:style w:type="paragraph" w:styleId="Heading2">
    <w:name w:val="heading 2"/>
    <w:basedOn w:val="Normal"/>
    <w:uiPriority w:val="1"/>
    <w:qFormat/>
    <w:pPr>
      <w:ind w:left="1515" w:hanging="423"/>
      <w:outlineLvl w:val="1"/>
    </w:pPr>
    <w:rPr>
      <w:rFonts w:ascii="Times New Roman" w:eastAsia="Times New Roman"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1515" w:hanging="423"/>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2671"/>
    <w:pPr>
      <w:tabs>
        <w:tab w:val="center" w:pos="4680"/>
        <w:tab w:val="right" w:pos="9360"/>
      </w:tabs>
    </w:pPr>
  </w:style>
  <w:style w:type="character" w:customStyle="1" w:styleId="HeaderChar">
    <w:name w:val="Header Char"/>
    <w:basedOn w:val="DefaultParagraphFont"/>
    <w:link w:val="Header"/>
    <w:uiPriority w:val="99"/>
    <w:rsid w:val="00DD2671"/>
    <w:rPr>
      <w:rFonts w:ascii="Arial MT" w:eastAsia="Arial MT" w:hAnsi="Arial MT" w:cs="Arial MT"/>
    </w:rPr>
  </w:style>
  <w:style w:type="paragraph" w:styleId="Footer">
    <w:name w:val="footer"/>
    <w:basedOn w:val="Normal"/>
    <w:link w:val="FooterChar"/>
    <w:uiPriority w:val="99"/>
    <w:unhideWhenUsed/>
    <w:rsid w:val="00DD2671"/>
    <w:pPr>
      <w:tabs>
        <w:tab w:val="center" w:pos="4680"/>
        <w:tab w:val="right" w:pos="9360"/>
      </w:tabs>
    </w:pPr>
  </w:style>
  <w:style w:type="character" w:customStyle="1" w:styleId="FooterChar">
    <w:name w:val="Footer Char"/>
    <w:basedOn w:val="DefaultParagraphFont"/>
    <w:link w:val="Footer"/>
    <w:uiPriority w:val="99"/>
    <w:rsid w:val="00DD2671"/>
    <w:rPr>
      <w:rFonts w:ascii="Arial MT" w:eastAsia="Arial MT" w:hAnsi="Arial MT" w:cs="Arial MT"/>
    </w:rPr>
  </w:style>
  <w:style w:type="paragraph" w:styleId="NormalWeb">
    <w:name w:val="Normal (Web)"/>
    <w:basedOn w:val="Normal"/>
    <w:uiPriority w:val="99"/>
    <w:unhideWhenUsed/>
    <w:rsid w:val="000C7444"/>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05105">
      <w:bodyDiv w:val="1"/>
      <w:marLeft w:val="0"/>
      <w:marRight w:val="0"/>
      <w:marTop w:val="0"/>
      <w:marBottom w:val="0"/>
      <w:divBdr>
        <w:top w:val="none" w:sz="0" w:space="0" w:color="auto"/>
        <w:left w:val="none" w:sz="0" w:space="0" w:color="auto"/>
        <w:bottom w:val="none" w:sz="0" w:space="0" w:color="auto"/>
        <w:right w:val="none" w:sz="0" w:space="0" w:color="auto"/>
      </w:divBdr>
      <w:divsChild>
        <w:div w:id="2050655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2A399-B76D-4051-87A5-6C25BCCD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Abraham Eromonsele</cp:lastModifiedBy>
  <cp:revision>8</cp:revision>
  <dcterms:created xsi:type="dcterms:W3CDTF">2025-02-24T09:52:00Z</dcterms:created>
  <dcterms:modified xsi:type="dcterms:W3CDTF">2026-02-17T12:57:00Z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Adobe Acrobat Pro (32-bit) 22.3.20282</vt:lpwstr>
  </property>
  <property fmtid="{D5CDD505-2E9C-101B-9397-08002B2CF9AE}" pid="4" name="LastSaved">
    <vt:filetime>2025-02-24T00:00:00Z</vt:filetime>
  </property>
  <property fmtid="{D5CDD505-2E9C-101B-9397-08002B2CF9AE}" pid="5" name="Producer">
    <vt:lpwstr>Microsoft? Office Word 2007</vt:lpwstr>
  </property>
  <property fmtid="{D5CDD505-2E9C-101B-9397-08002B2CF9AE}" pid="6" name="GrammarlyDocumentId">
    <vt:lpwstr>14b73cf9e3b0486d3d18abaa8855332db1efc6d08eab6795298ae72a6dbc7b15</vt:lpwstr>
  </property>
</Properties>
</file>