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2E7" w:rsidRDefault="00B902E7">
      <w:pPr>
        <w:pStyle w:val="BodyText"/>
        <w:spacing w:before="8"/>
        <w:rPr>
          <w:rFonts w:ascii="Times New Roman"/>
          <w:sz w:val="10"/>
        </w:rPr>
      </w:pPr>
    </w:p>
    <w:p w:rsidR="00B902E7" w:rsidRDefault="00B902E7">
      <w:pPr>
        <w:pStyle w:val="BodyText"/>
        <w:rPr>
          <w:rFonts w:ascii="Times New Roman"/>
          <w:sz w:val="10"/>
        </w:rPr>
        <w:sectPr w:rsidR="00B902E7">
          <w:headerReference w:type="even" r:id="rId6"/>
          <w:headerReference w:type="default" r:id="rId7"/>
          <w:footerReference w:type="even" r:id="rId8"/>
          <w:footerReference w:type="default" r:id="rId9"/>
          <w:headerReference w:type="first" r:id="rId10"/>
          <w:footerReference w:type="first" r:id="rId11"/>
          <w:type w:val="continuous"/>
          <w:pgSz w:w="12240" w:h="15840"/>
          <w:pgMar w:top="680" w:right="1080" w:bottom="620" w:left="360" w:header="0" w:footer="434" w:gutter="0"/>
          <w:pgNumType w:start="1"/>
          <w:cols w:space="720"/>
        </w:sectPr>
      </w:pPr>
    </w:p>
    <w:p w:rsidR="00B902E7" w:rsidRDefault="00B902E7">
      <w:pPr>
        <w:pStyle w:val="BodyText"/>
        <w:rPr>
          <w:rFonts w:ascii="Times New Roman"/>
          <w:sz w:val="28"/>
        </w:rPr>
      </w:pPr>
    </w:p>
    <w:p w:rsidR="00B902E7" w:rsidRDefault="00B902E7">
      <w:pPr>
        <w:pStyle w:val="BodyText"/>
        <w:rPr>
          <w:rFonts w:ascii="Times New Roman"/>
          <w:sz w:val="28"/>
        </w:rPr>
      </w:pPr>
    </w:p>
    <w:p w:rsidR="00B902E7" w:rsidRDefault="00B902E7">
      <w:pPr>
        <w:pStyle w:val="BodyText"/>
        <w:spacing w:before="69"/>
        <w:rPr>
          <w:rFonts w:ascii="Times New Roman"/>
          <w:sz w:val="28"/>
        </w:rPr>
      </w:pPr>
    </w:p>
    <w:p w:rsidR="00B902E7" w:rsidRPr="00702F3F" w:rsidRDefault="00702F3F">
      <w:pPr>
        <w:ind w:left="257"/>
        <w:rPr>
          <w:rFonts w:ascii="Trebuchet MS"/>
          <w:b/>
          <w:color w:val="000000" w:themeColor="text1"/>
          <w:sz w:val="28"/>
        </w:rPr>
      </w:pPr>
      <w:proofErr w:type="spellStart"/>
      <w:r w:rsidRPr="00702F3F">
        <w:rPr>
          <w:rFonts w:ascii="Trebuchet MS"/>
          <w:b/>
          <w:color w:val="000000" w:themeColor="text1"/>
          <w:spacing w:val="-2"/>
          <w:w w:val="90"/>
          <w:sz w:val="28"/>
        </w:rPr>
        <w:t>Tetrahydrocurcumin</w:t>
      </w:r>
      <w:proofErr w:type="spellEnd"/>
    </w:p>
    <w:p w:rsidR="00B902E7" w:rsidRDefault="009B297C">
      <w:pPr>
        <w:pStyle w:val="Title"/>
      </w:pPr>
      <w:r>
        <w:rPr>
          <w:b w:val="0"/>
        </w:rPr>
        <w:br w:type="column"/>
      </w:r>
      <w:r>
        <w:rPr>
          <w:color w:val="3E3939"/>
          <w:w w:val="90"/>
        </w:rPr>
        <w:t>Certificate</w:t>
      </w:r>
      <w:r>
        <w:rPr>
          <w:color w:val="3E3939"/>
          <w:spacing w:val="-23"/>
          <w:w w:val="90"/>
        </w:rPr>
        <w:t xml:space="preserve"> </w:t>
      </w:r>
      <w:r>
        <w:rPr>
          <w:color w:val="3E3939"/>
          <w:w w:val="90"/>
        </w:rPr>
        <w:t>of</w:t>
      </w:r>
      <w:r>
        <w:rPr>
          <w:color w:val="3E3939"/>
          <w:spacing w:val="-23"/>
          <w:w w:val="90"/>
        </w:rPr>
        <w:t xml:space="preserve"> </w:t>
      </w:r>
      <w:r>
        <w:rPr>
          <w:color w:val="3E3939"/>
          <w:spacing w:val="-2"/>
          <w:w w:val="90"/>
        </w:rPr>
        <w:t>Analysis</w:t>
      </w:r>
    </w:p>
    <w:p w:rsidR="00B902E7" w:rsidRDefault="00B902E7">
      <w:pPr>
        <w:pStyle w:val="Title"/>
        <w:sectPr w:rsidR="00B902E7">
          <w:type w:val="continuous"/>
          <w:pgSz w:w="12240" w:h="15840"/>
          <w:pgMar w:top="680" w:right="1080" w:bottom="620" w:left="360" w:header="0" w:footer="434" w:gutter="0"/>
          <w:cols w:num="2" w:space="720" w:equalWidth="0">
            <w:col w:w="2795" w:space="4177"/>
            <w:col w:w="3828"/>
          </w:cols>
        </w:sectPr>
      </w:pPr>
    </w:p>
    <w:p w:rsidR="00B902E7" w:rsidRDefault="009B297C">
      <w:pPr>
        <w:pStyle w:val="BodyText"/>
        <w:spacing w:before="7"/>
        <w:rPr>
          <w:rFonts w:ascii="Trebuchet MS"/>
          <w:b/>
          <w:sz w:val="7"/>
        </w:rPr>
      </w:pPr>
      <w:r>
        <w:rPr>
          <w:rFonts w:ascii="Trebuchet MS"/>
          <w:b/>
          <w:noProof/>
          <w:sz w:val="7"/>
        </w:rPr>
        <mc:AlternateContent>
          <mc:Choice Requires="wps">
            <w:drawing>
              <wp:anchor distT="0" distB="0" distL="0" distR="0" simplePos="0" relativeHeight="15730176" behindDoc="0" locked="0" layoutInCell="1" allowOverlap="1">
                <wp:simplePos x="0" y="0"/>
                <wp:positionH relativeFrom="page">
                  <wp:posOffset>7205218</wp:posOffset>
                </wp:positionH>
                <wp:positionV relativeFrom="page">
                  <wp:posOffset>579881</wp:posOffset>
                </wp:positionV>
                <wp:extent cx="2540" cy="274828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2748280"/>
                        </a:xfrm>
                        <a:custGeom>
                          <a:avLst/>
                          <a:gdLst/>
                          <a:ahLst/>
                          <a:cxnLst/>
                          <a:rect l="l" t="t" r="r" b="b"/>
                          <a:pathLst>
                            <a:path w="2540" h="2748280">
                              <a:moveTo>
                                <a:pt x="2158" y="2747899"/>
                              </a:moveTo>
                              <a:lnTo>
                                <a:pt x="2158" y="0"/>
                              </a:lnTo>
                              <a:lnTo>
                                <a:pt x="0" y="0"/>
                              </a:lnTo>
                              <a:lnTo>
                                <a:pt x="0" y="2747899"/>
                              </a:lnTo>
                              <a:lnTo>
                                <a:pt x="2158" y="2747899"/>
                              </a:lnTo>
                              <a:close/>
                            </a:path>
                          </a:pathLst>
                        </a:custGeom>
                        <a:solidFill>
                          <a:srgbClr val="BDBEBF"/>
                        </a:solidFill>
                      </wps:spPr>
                      <wps:bodyPr wrap="square" lIns="0" tIns="0" rIns="0" bIns="0" rtlCol="0">
                        <a:prstTxWarp prst="textNoShape">
                          <a:avLst/>
                        </a:prstTxWarp>
                        <a:noAutofit/>
                      </wps:bodyPr>
                    </wps:wsp>
                  </a:graphicData>
                </a:graphic>
              </wp:anchor>
            </w:drawing>
          </mc:Choice>
          <mc:Fallback>
            <w:pict>
              <v:shape w14:anchorId="3F110AC6" id="Graphic 5" o:spid="_x0000_s1026" style="position:absolute;margin-left:567.35pt;margin-top:45.65pt;width:.2pt;height:216.4pt;z-index:15730176;visibility:visible;mso-wrap-style:square;mso-wrap-distance-left:0;mso-wrap-distance-top:0;mso-wrap-distance-right:0;mso-wrap-distance-bottom:0;mso-position-horizontal:absolute;mso-position-horizontal-relative:page;mso-position-vertical:absolute;mso-position-vertical-relative:page;v-text-anchor:top" coordsize="2540,2748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" path="m2158,2747899l2158,,,,,2747899r2158,xe" fillcolor="#bdbebf" stroked="f">
                <v:path arrowok="t"/>
                <w10:wrap anchorx="page" anchory="page"/>
              </v:shape>
            </w:pict>
          </mc:Fallback>
        </mc:AlternateContent>
      </w:r>
    </w:p>
    <w:p w:rsidR="00B902E7" w:rsidRDefault="009B297C">
      <w:pPr>
        <w:pStyle w:val="BodyText"/>
        <w:spacing w:line="24" w:lineRule="exact"/>
        <w:ind w:left="258"/>
        <w:rPr>
          <w:rFonts w:ascii="Trebuchet MS"/>
          <w:sz w:val="2"/>
        </w:rPr>
      </w:pPr>
      <w:r>
        <w:rPr>
          <w:rFonts w:ascii="Trebuchet MS"/>
          <w:noProof/>
          <w:sz w:val="2"/>
        </w:rPr>
        <mc:AlternateContent>
          <mc:Choice Requires="wpg">
            <w:drawing>
              <wp:inline distT="0" distB="0" distL="0" distR="0">
                <wp:extent cx="6552565" cy="1524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2565" cy="15240"/>
                          <a:chOff x="0" y="0"/>
                          <a:chExt cx="6552565" cy="15240"/>
                        </a:xfrm>
                      </wpg:grpSpPr>
                      <wps:wsp>
                        <wps:cNvPr id="12" name="Graphic 12"/>
                        <wps:cNvSpPr/>
                        <wps:spPr>
                          <a:xfrm>
                            <a:off x="0" y="0"/>
                            <a:ext cx="6552565" cy="15240"/>
                          </a:xfrm>
                          <a:custGeom>
                            <a:avLst/>
                            <a:gdLst/>
                            <a:ahLst/>
                            <a:cxnLst/>
                            <a:rect l="l" t="t" r="r" b="b"/>
                            <a:pathLst>
                              <a:path w="6552565" h="15240">
                                <a:moveTo>
                                  <a:pt x="6552057" y="0"/>
                                </a:moveTo>
                                <a:lnTo>
                                  <a:pt x="0" y="0"/>
                                </a:lnTo>
                                <a:lnTo>
                                  <a:pt x="0" y="15240"/>
                                </a:lnTo>
                                <a:lnTo>
                                  <a:pt x="6552057" y="15240"/>
                                </a:lnTo>
                                <a:lnTo>
                                  <a:pt x="6552057" y="0"/>
                                </a:lnTo>
                                <a:close/>
                              </a:path>
                            </a:pathLst>
                          </a:custGeom>
                          <a:solidFill>
                            <a:srgbClr val="6A4B92"/>
                          </a:solidFill>
                        </wps:spPr>
                        <wps:bodyPr wrap="square" lIns="0" tIns="0" rIns="0" bIns="0" rtlCol="0">
                          <a:prstTxWarp prst="textNoShape">
                            <a:avLst/>
                          </a:prstTxWarp>
                          <a:noAutofit/>
                        </wps:bodyPr>
                      </wps:wsp>
                    </wpg:wgp>
                  </a:graphicData>
                </a:graphic>
              </wp:inline>
            </w:drawing>
          </mc:Choice>
          <mc:Fallback>
            <w:pict>
              <v:group w14:anchorId="6226FCB0" id="Group 11" o:spid="_x0000_s1026" style="width:515.95pt;height:1.2pt;mso-position-horizontal-relative:char;mso-position-vertical-relative:line" coordsize="6552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">
                <v:shape id="Graphic 12" o:spid="_x0000_s1027" style="position:absolute;width:65525;height:152;visibility:visible;mso-wrap-style:square;v-text-anchor:top" coordsize="655256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" path="m6552057,l,,,15240r6552057,l6552057,xe" fillcolor="#6a4b92" stroked="f">
                  <v:path arrowok="t"/>
                </v:shape>
                <w10:anchorlock/>
              </v:group>
            </w:pict>
          </mc:Fallback>
        </mc:AlternateContent>
      </w:r>
    </w:p>
    <w:p w:rsidR="00B902E7" w:rsidRDefault="009B297C">
      <w:pPr>
        <w:tabs>
          <w:tab w:val="left" w:pos="3346"/>
        </w:tabs>
        <w:spacing w:before="111"/>
        <w:ind w:left="246"/>
        <w:rPr>
          <w:sz w:val="18"/>
        </w:rPr>
      </w:pPr>
      <w:r>
        <w:rPr>
          <w:rFonts w:ascii="Trebuchet MS"/>
          <w:b/>
          <w:color w:val="3E3939"/>
          <w:w w:val="90"/>
          <w:sz w:val="18"/>
        </w:rPr>
        <w:t>Batch</w:t>
      </w:r>
      <w:r>
        <w:rPr>
          <w:rFonts w:ascii="Trebuchet MS"/>
          <w:b/>
          <w:color w:val="3E3939"/>
          <w:spacing w:val="-1"/>
          <w:sz w:val="18"/>
        </w:rPr>
        <w:t xml:space="preserve"> </w:t>
      </w:r>
      <w:r>
        <w:rPr>
          <w:rFonts w:ascii="Trebuchet MS"/>
          <w:b/>
          <w:color w:val="3E3939"/>
          <w:spacing w:val="-4"/>
          <w:sz w:val="18"/>
        </w:rPr>
        <w:t>No.:</w:t>
      </w:r>
      <w:r>
        <w:rPr>
          <w:rFonts w:ascii="Times New Roman"/>
          <w:color w:val="3E3939"/>
          <w:sz w:val="18"/>
        </w:rPr>
        <w:tab/>
      </w:r>
      <w:r w:rsidR="00702F3F">
        <w:rPr>
          <w:color w:val="3E3939"/>
          <w:spacing w:val="-2"/>
          <w:sz w:val="18"/>
        </w:rPr>
        <w:t>Check product package</w:t>
      </w:r>
    </w:p>
    <w:p w:rsidR="00B902E7" w:rsidRDefault="009B297C">
      <w:pPr>
        <w:tabs>
          <w:tab w:val="left" w:pos="3346"/>
        </w:tabs>
        <w:spacing w:before="127"/>
        <w:ind w:left="246"/>
        <w:rPr>
          <w:sz w:val="18"/>
        </w:rPr>
      </w:pPr>
      <w:r>
        <w:rPr>
          <w:rFonts w:ascii="Trebuchet MS"/>
          <w:b/>
          <w:color w:val="3E3939"/>
          <w:w w:val="90"/>
          <w:position w:val="3"/>
          <w:sz w:val="18"/>
        </w:rPr>
        <w:t>Chemical</w:t>
      </w:r>
      <w:r>
        <w:rPr>
          <w:rFonts w:ascii="Trebuchet MS"/>
          <w:b/>
          <w:color w:val="3E3939"/>
          <w:spacing w:val="4"/>
          <w:position w:val="3"/>
          <w:sz w:val="18"/>
        </w:rPr>
        <w:t xml:space="preserve"> </w:t>
      </w:r>
      <w:r>
        <w:rPr>
          <w:rFonts w:ascii="Trebuchet MS"/>
          <w:b/>
          <w:color w:val="3E3939"/>
          <w:spacing w:val="-2"/>
          <w:position w:val="3"/>
          <w:sz w:val="18"/>
        </w:rPr>
        <w:t>Name:</w:t>
      </w:r>
      <w:r>
        <w:rPr>
          <w:rFonts w:ascii="Trebuchet MS"/>
          <w:b/>
          <w:color w:val="3E3939"/>
          <w:position w:val="3"/>
          <w:sz w:val="18"/>
        </w:rPr>
        <w:tab/>
      </w:r>
      <w:r>
        <w:rPr>
          <w:color w:val="3E3939"/>
          <w:w w:val="90"/>
          <w:sz w:val="18"/>
        </w:rPr>
        <w:t>3</w:t>
      </w:r>
      <w:proofErr w:type="gramStart"/>
      <w:r>
        <w:rPr>
          <w:color w:val="3E3939"/>
          <w:w w:val="90"/>
          <w:sz w:val="18"/>
        </w:rPr>
        <w:t>,5</w:t>
      </w:r>
      <w:proofErr w:type="gramEnd"/>
      <w:r>
        <w:rPr>
          <w:color w:val="3E3939"/>
          <w:w w:val="90"/>
          <w:sz w:val="18"/>
        </w:rPr>
        <w:t>-Heptanedione,</w:t>
      </w:r>
      <w:r>
        <w:rPr>
          <w:color w:val="3E3939"/>
          <w:spacing w:val="65"/>
          <w:sz w:val="18"/>
        </w:rPr>
        <w:t xml:space="preserve"> </w:t>
      </w:r>
      <w:r>
        <w:rPr>
          <w:color w:val="3E3939"/>
          <w:w w:val="90"/>
          <w:sz w:val="18"/>
        </w:rPr>
        <w:t>1,7-bis(4-hydroxy-3-</w:t>
      </w:r>
      <w:r>
        <w:rPr>
          <w:color w:val="3E3939"/>
          <w:spacing w:val="-2"/>
          <w:w w:val="90"/>
          <w:sz w:val="18"/>
        </w:rPr>
        <w:t>methoxyphenyl)-</w:t>
      </w:r>
    </w:p>
    <w:p w:rsidR="00B902E7" w:rsidRDefault="00B902E7">
      <w:pPr>
        <w:pStyle w:val="BodyText"/>
        <w:spacing w:before="137"/>
      </w:pPr>
    </w:p>
    <w:p w:rsidR="00B902E7" w:rsidRDefault="009B297C">
      <w:pPr>
        <w:ind w:left="246"/>
        <w:rPr>
          <w:rFonts w:ascii="Trebuchet MS"/>
          <w:b/>
          <w:sz w:val="21"/>
        </w:rPr>
      </w:pPr>
      <w:r>
        <w:rPr>
          <w:rFonts w:ascii="Trebuchet MS"/>
          <w:b/>
          <w:color w:val="6A528E"/>
          <w:w w:val="90"/>
          <w:sz w:val="21"/>
        </w:rPr>
        <w:t>PHYSICAL</w:t>
      </w:r>
      <w:r>
        <w:rPr>
          <w:rFonts w:ascii="Trebuchet MS"/>
          <w:b/>
          <w:color w:val="6A528E"/>
          <w:spacing w:val="9"/>
          <w:sz w:val="21"/>
        </w:rPr>
        <w:t xml:space="preserve"> </w:t>
      </w:r>
      <w:r>
        <w:rPr>
          <w:rFonts w:ascii="Trebuchet MS"/>
          <w:b/>
          <w:color w:val="6A528E"/>
          <w:w w:val="90"/>
          <w:sz w:val="21"/>
        </w:rPr>
        <w:t>AND</w:t>
      </w:r>
      <w:r>
        <w:rPr>
          <w:rFonts w:ascii="Trebuchet MS"/>
          <w:b/>
          <w:color w:val="6A528E"/>
          <w:spacing w:val="9"/>
          <w:sz w:val="21"/>
        </w:rPr>
        <w:t xml:space="preserve"> </w:t>
      </w:r>
      <w:r>
        <w:rPr>
          <w:rFonts w:ascii="Trebuchet MS"/>
          <w:b/>
          <w:color w:val="6A528E"/>
          <w:w w:val="90"/>
          <w:sz w:val="21"/>
        </w:rPr>
        <w:t>CHEMICAL</w:t>
      </w:r>
      <w:r>
        <w:rPr>
          <w:rFonts w:ascii="Trebuchet MS"/>
          <w:b/>
          <w:color w:val="6A528E"/>
          <w:spacing w:val="9"/>
          <w:sz w:val="21"/>
        </w:rPr>
        <w:t xml:space="preserve"> </w:t>
      </w:r>
      <w:r>
        <w:rPr>
          <w:rFonts w:ascii="Trebuchet MS"/>
          <w:b/>
          <w:color w:val="6A528E"/>
          <w:spacing w:val="-2"/>
          <w:w w:val="90"/>
          <w:sz w:val="21"/>
        </w:rPr>
        <w:t>PROPERTIES</w:t>
      </w:r>
    </w:p>
    <w:p w:rsidR="00B902E7" w:rsidRDefault="00B902E7">
      <w:pPr>
        <w:pStyle w:val="BodyText"/>
        <w:spacing w:before="11"/>
        <w:rPr>
          <w:rFonts w:ascii="Trebuchet MS"/>
          <w:b/>
          <w:sz w:val="5"/>
        </w:rPr>
      </w:pPr>
    </w:p>
    <w:tbl>
      <w:tblPr>
        <w:tblW w:w="0" w:type="auto"/>
        <w:tblInd w:w="203" w:type="dxa"/>
        <w:tblLayout w:type="fixed"/>
        <w:tblCellMar>
          <w:left w:w="0" w:type="dxa"/>
          <w:right w:w="0" w:type="dxa"/>
        </w:tblCellMar>
        <w:tblLook w:val="01E0" w:firstRow="1" w:lastRow="1" w:firstColumn="1" w:lastColumn="1" w:noHBand="0" w:noVBand="0"/>
      </w:tblPr>
      <w:tblGrid>
        <w:gridCol w:w="2377"/>
        <w:gridCol w:w="1762"/>
        <w:gridCol w:w="806"/>
        <w:gridCol w:w="731"/>
      </w:tblGrid>
      <w:tr w:rsidR="00B902E7">
        <w:trPr>
          <w:trHeight w:val="344"/>
        </w:trPr>
        <w:tc>
          <w:tcPr>
            <w:tcW w:w="2377" w:type="dxa"/>
          </w:tcPr>
          <w:p w:rsidR="00B902E7" w:rsidRDefault="009B297C">
            <w:pPr>
              <w:pStyle w:val="TableParagraph"/>
              <w:spacing w:before="59"/>
              <w:ind w:left="50"/>
              <w:rPr>
                <w:rFonts w:ascii="Trebuchet MS"/>
                <w:b/>
                <w:sz w:val="18"/>
              </w:rPr>
            </w:pPr>
            <w:r>
              <w:rPr>
                <w:rFonts w:ascii="Trebuchet MS"/>
                <w:b/>
                <w:color w:val="3E3939"/>
                <w:w w:val="90"/>
                <w:sz w:val="18"/>
              </w:rPr>
              <w:t>Molecular</w:t>
            </w:r>
            <w:r>
              <w:rPr>
                <w:rFonts w:ascii="Trebuchet MS"/>
                <w:b/>
                <w:color w:val="3E3939"/>
                <w:spacing w:val="5"/>
                <w:sz w:val="18"/>
              </w:rPr>
              <w:t xml:space="preserve"> </w:t>
            </w:r>
            <w:r>
              <w:rPr>
                <w:rFonts w:ascii="Trebuchet MS"/>
                <w:b/>
                <w:color w:val="3E3939"/>
                <w:spacing w:val="-2"/>
                <w:sz w:val="18"/>
              </w:rPr>
              <w:t>Formula:</w:t>
            </w:r>
          </w:p>
        </w:tc>
        <w:tc>
          <w:tcPr>
            <w:tcW w:w="1762" w:type="dxa"/>
          </w:tcPr>
          <w:p w:rsidR="00B902E7" w:rsidRDefault="009B297C">
            <w:pPr>
              <w:pStyle w:val="TableParagraph"/>
              <w:spacing w:before="44"/>
              <w:ind w:left="773"/>
              <w:rPr>
                <w:sz w:val="15"/>
              </w:rPr>
            </w:pPr>
            <w:r>
              <w:rPr>
                <w:color w:val="3E3939"/>
                <w:spacing w:val="-2"/>
                <w:position w:val="4"/>
                <w:sz w:val="18"/>
              </w:rPr>
              <w:t>C</w:t>
            </w:r>
            <w:r>
              <w:rPr>
                <w:color w:val="3E3939"/>
                <w:spacing w:val="-2"/>
                <w:sz w:val="15"/>
              </w:rPr>
              <w:t>21</w:t>
            </w:r>
            <w:r>
              <w:rPr>
                <w:color w:val="3E3939"/>
                <w:spacing w:val="-2"/>
                <w:position w:val="4"/>
                <w:sz w:val="18"/>
              </w:rPr>
              <w:t>H</w:t>
            </w:r>
            <w:r>
              <w:rPr>
                <w:color w:val="3E3939"/>
                <w:spacing w:val="-2"/>
                <w:sz w:val="15"/>
              </w:rPr>
              <w:t>24</w:t>
            </w:r>
            <w:r>
              <w:rPr>
                <w:color w:val="3E3939"/>
                <w:spacing w:val="-2"/>
                <w:position w:val="4"/>
                <w:sz w:val="18"/>
              </w:rPr>
              <w:t>O</w:t>
            </w:r>
            <w:r>
              <w:rPr>
                <w:color w:val="3E3939"/>
                <w:spacing w:val="-2"/>
                <w:sz w:val="15"/>
              </w:rPr>
              <w:t>6</w:t>
            </w:r>
          </w:p>
        </w:tc>
        <w:tc>
          <w:tcPr>
            <w:tcW w:w="1537" w:type="dxa"/>
            <w:gridSpan w:val="2"/>
            <w:vMerge w:val="restart"/>
          </w:tcPr>
          <w:p w:rsidR="00B902E7" w:rsidRDefault="00B902E7">
            <w:pPr>
              <w:pStyle w:val="TableParagraph"/>
              <w:rPr>
                <w:rFonts w:ascii="Times New Roman"/>
                <w:sz w:val="18"/>
              </w:rPr>
            </w:pPr>
          </w:p>
        </w:tc>
      </w:tr>
      <w:tr w:rsidR="00B902E7">
        <w:trPr>
          <w:trHeight w:val="318"/>
        </w:trPr>
        <w:tc>
          <w:tcPr>
            <w:tcW w:w="2377" w:type="dxa"/>
          </w:tcPr>
          <w:p w:rsidR="00B902E7" w:rsidRDefault="009B297C">
            <w:pPr>
              <w:pStyle w:val="TableParagraph"/>
              <w:spacing w:before="46"/>
              <w:ind w:left="50"/>
              <w:rPr>
                <w:rFonts w:ascii="Trebuchet MS"/>
                <w:b/>
                <w:sz w:val="18"/>
              </w:rPr>
            </w:pPr>
            <w:r>
              <w:rPr>
                <w:rFonts w:ascii="Trebuchet MS"/>
                <w:b/>
                <w:color w:val="3E3939"/>
                <w:w w:val="90"/>
                <w:sz w:val="18"/>
              </w:rPr>
              <w:t>Molecular</w:t>
            </w:r>
            <w:r>
              <w:rPr>
                <w:rFonts w:ascii="Trebuchet MS"/>
                <w:b/>
                <w:color w:val="3E3939"/>
                <w:spacing w:val="5"/>
                <w:sz w:val="18"/>
              </w:rPr>
              <w:t xml:space="preserve"> </w:t>
            </w:r>
            <w:r>
              <w:rPr>
                <w:rFonts w:ascii="Trebuchet MS"/>
                <w:b/>
                <w:color w:val="3E3939"/>
                <w:spacing w:val="-2"/>
                <w:sz w:val="18"/>
              </w:rPr>
              <w:t>Weight:</w:t>
            </w:r>
          </w:p>
        </w:tc>
        <w:tc>
          <w:tcPr>
            <w:tcW w:w="1762" w:type="dxa"/>
          </w:tcPr>
          <w:p w:rsidR="00B902E7" w:rsidRDefault="009B297C">
            <w:pPr>
              <w:pStyle w:val="TableParagraph"/>
              <w:spacing w:before="46"/>
              <w:ind w:left="773"/>
              <w:rPr>
                <w:rFonts w:ascii="Trebuchet MS"/>
                <w:b/>
                <w:sz w:val="18"/>
              </w:rPr>
            </w:pPr>
            <w:r>
              <w:rPr>
                <w:rFonts w:ascii="Trebuchet MS"/>
                <w:b/>
                <w:color w:val="3E3939"/>
                <w:spacing w:val="-2"/>
                <w:w w:val="95"/>
                <w:sz w:val="18"/>
              </w:rPr>
              <w:t>372.41</w:t>
            </w:r>
          </w:p>
        </w:tc>
        <w:tc>
          <w:tcPr>
            <w:tcW w:w="1537" w:type="dxa"/>
            <w:gridSpan w:val="2"/>
            <w:vMerge/>
            <w:tcBorders>
              <w:top w:val="nil"/>
            </w:tcBorders>
          </w:tcPr>
          <w:p w:rsidR="00B902E7" w:rsidRDefault="00B902E7">
            <w:pPr>
              <w:rPr>
                <w:sz w:val="2"/>
                <w:szCs w:val="2"/>
              </w:rPr>
            </w:pPr>
          </w:p>
        </w:tc>
      </w:tr>
      <w:tr w:rsidR="00B902E7">
        <w:trPr>
          <w:trHeight w:val="1167"/>
        </w:trPr>
        <w:tc>
          <w:tcPr>
            <w:tcW w:w="2377" w:type="dxa"/>
          </w:tcPr>
          <w:p w:rsidR="00B902E7" w:rsidRDefault="009B297C">
            <w:pPr>
              <w:pStyle w:val="TableParagraph"/>
              <w:spacing w:before="58"/>
              <w:ind w:left="50"/>
              <w:rPr>
                <w:rFonts w:ascii="Trebuchet MS"/>
                <w:b/>
                <w:sz w:val="18"/>
              </w:rPr>
            </w:pPr>
            <w:r>
              <w:rPr>
                <w:rFonts w:ascii="Trebuchet MS"/>
                <w:b/>
                <w:color w:val="3E3939"/>
                <w:spacing w:val="-2"/>
                <w:sz w:val="18"/>
              </w:rPr>
              <w:t>Storage:</w:t>
            </w:r>
          </w:p>
        </w:tc>
        <w:tc>
          <w:tcPr>
            <w:tcW w:w="1762" w:type="dxa"/>
          </w:tcPr>
          <w:p w:rsidR="00B902E7" w:rsidRDefault="009B297C">
            <w:pPr>
              <w:pStyle w:val="TableParagraph"/>
              <w:spacing w:before="47" w:line="600" w:lineRule="auto"/>
              <w:ind w:left="773" w:right="253"/>
              <w:rPr>
                <w:sz w:val="18"/>
              </w:rPr>
            </w:pPr>
            <w:r>
              <w:rPr>
                <w:color w:val="3E3939"/>
                <w:spacing w:val="-2"/>
                <w:sz w:val="18"/>
              </w:rPr>
              <w:t xml:space="preserve">Powder </w:t>
            </w:r>
            <w:r>
              <w:rPr>
                <w:color w:val="3E3939"/>
                <w:spacing w:val="-6"/>
                <w:sz w:val="18"/>
              </w:rPr>
              <w:t>In</w:t>
            </w:r>
            <w:r>
              <w:rPr>
                <w:color w:val="3E3939"/>
                <w:spacing w:val="-21"/>
                <w:sz w:val="18"/>
              </w:rPr>
              <w:t xml:space="preserve"> </w:t>
            </w:r>
            <w:r>
              <w:rPr>
                <w:color w:val="3E3939"/>
                <w:spacing w:val="-6"/>
                <w:sz w:val="18"/>
              </w:rPr>
              <w:t>solvent</w:t>
            </w:r>
          </w:p>
        </w:tc>
        <w:tc>
          <w:tcPr>
            <w:tcW w:w="806" w:type="dxa"/>
          </w:tcPr>
          <w:p w:rsidR="00B902E7" w:rsidRDefault="009B297C">
            <w:pPr>
              <w:pStyle w:val="TableParagraph"/>
              <w:spacing w:before="47" w:line="300" w:lineRule="auto"/>
              <w:ind w:left="400" w:hanging="146"/>
              <w:rPr>
                <w:sz w:val="18"/>
              </w:rPr>
            </w:pPr>
            <w:r>
              <w:rPr>
                <w:color w:val="3E3939"/>
                <w:spacing w:val="-4"/>
                <w:w w:val="85"/>
                <w:sz w:val="18"/>
              </w:rPr>
              <w:t xml:space="preserve">-20°C </w:t>
            </w:r>
            <w:r>
              <w:rPr>
                <w:color w:val="3E3939"/>
                <w:spacing w:val="-5"/>
                <w:w w:val="85"/>
                <w:sz w:val="18"/>
              </w:rPr>
              <w:t>4°C</w:t>
            </w:r>
          </w:p>
          <w:p w:rsidR="00B902E7" w:rsidRDefault="009B297C">
            <w:pPr>
              <w:pStyle w:val="TableParagraph"/>
              <w:ind w:left="255"/>
              <w:rPr>
                <w:sz w:val="18"/>
              </w:rPr>
            </w:pPr>
            <w:r>
              <w:rPr>
                <w:color w:val="3E3939"/>
                <w:w w:val="85"/>
                <w:sz w:val="18"/>
              </w:rPr>
              <w:t>-</w:t>
            </w:r>
            <w:r>
              <w:rPr>
                <w:color w:val="3E3939"/>
                <w:spacing w:val="-4"/>
                <w:w w:val="95"/>
                <w:sz w:val="18"/>
              </w:rPr>
              <w:t>80°C</w:t>
            </w:r>
          </w:p>
          <w:p w:rsidR="00B902E7" w:rsidRDefault="009B297C">
            <w:pPr>
              <w:pStyle w:val="TableParagraph"/>
              <w:spacing w:before="54"/>
              <w:ind w:left="255"/>
              <w:rPr>
                <w:sz w:val="18"/>
              </w:rPr>
            </w:pPr>
            <w:r>
              <w:rPr>
                <w:color w:val="3E3939"/>
                <w:w w:val="85"/>
                <w:sz w:val="18"/>
              </w:rPr>
              <w:t>-</w:t>
            </w:r>
            <w:r>
              <w:rPr>
                <w:color w:val="3E3939"/>
                <w:spacing w:val="-4"/>
                <w:w w:val="95"/>
                <w:sz w:val="18"/>
              </w:rPr>
              <w:t>20°C</w:t>
            </w:r>
          </w:p>
        </w:tc>
        <w:tc>
          <w:tcPr>
            <w:tcW w:w="731" w:type="dxa"/>
          </w:tcPr>
          <w:p w:rsidR="00B902E7" w:rsidRDefault="009B297C">
            <w:pPr>
              <w:pStyle w:val="TableParagraph"/>
              <w:spacing w:before="47"/>
              <w:ind w:left="152"/>
              <w:rPr>
                <w:sz w:val="18"/>
              </w:rPr>
            </w:pPr>
            <w:r>
              <w:rPr>
                <w:color w:val="3E3939"/>
                <w:w w:val="90"/>
                <w:sz w:val="18"/>
              </w:rPr>
              <w:t>3</w:t>
            </w:r>
            <w:r>
              <w:rPr>
                <w:color w:val="3E3939"/>
                <w:spacing w:val="-15"/>
                <w:w w:val="90"/>
                <w:sz w:val="18"/>
              </w:rPr>
              <w:t xml:space="preserve"> </w:t>
            </w:r>
            <w:r>
              <w:rPr>
                <w:color w:val="3E3939"/>
                <w:spacing w:val="-2"/>
                <w:w w:val="95"/>
                <w:sz w:val="18"/>
              </w:rPr>
              <w:t>years</w:t>
            </w:r>
          </w:p>
          <w:p w:rsidR="00B902E7" w:rsidRDefault="009B297C">
            <w:pPr>
              <w:pStyle w:val="TableParagraph"/>
              <w:spacing w:before="54"/>
              <w:ind w:left="152"/>
              <w:rPr>
                <w:sz w:val="18"/>
              </w:rPr>
            </w:pPr>
            <w:r>
              <w:rPr>
                <w:color w:val="3E3939"/>
                <w:w w:val="90"/>
                <w:sz w:val="18"/>
              </w:rPr>
              <w:t>2</w:t>
            </w:r>
            <w:r>
              <w:rPr>
                <w:color w:val="3E3939"/>
                <w:spacing w:val="-15"/>
                <w:w w:val="90"/>
                <w:sz w:val="18"/>
              </w:rPr>
              <w:t xml:space="preserve"> </w:t>
            </w:r>
            <w:r>
              <w:rPr>
                <w:color w:val="3E3939"/>
                <w:spacing w:val="-2"/>
                <w:w w:val="95"/>
                <w:sz w:val="18"/>
              </w:rPr>
              <w:t>years</w:t>
            </w:r>
          </w:p>
          <w:p w:rsidR="00B902E7" w:rsidRDefault="009B297C">
            <w:pPr>
              <w:pStyle w:val="TableParagraph"/>
              <w:spacing w:before="54"/>
              <w:ind w:left="152"/>
              <w:rPr>
                <w:sz w:val="18"/>
              </w:rPr>
            </w:pPr>
            <w:r>
              <w:rPr>
                <w:color w:val="3E3939"/>
                <w:w w:val="90"/>
                <w:sz w:val="18"/>
              </w:rPr>
              <w:t>2</w:t>
            </w:r>
            <w:r>
              <w:rPr>
                <w:color w:val="3E3939"/>
                <w:spacing w:val="-15"/>
                <w:w w:val="90"/>
                <w:sz w:val="18"/>
              </w:rPr>
              <w:t xml:space="preserve"> </w:t>
            </w:r>
            <w:r>
              <w:rPr>
                <w:color w:val="3E3939"/>
                <w:spacing w:val="-2"/>
                <w:w w:val="95"/>
                <w:sz w:val="18"/>
              </w:rPr>
              <w:t>years</w:t>
            </w:r>
          </w:p>
          <w:p w:rsidR="00B902E7" w:rsidRDefault="009B297C">
            <w:pPr>
              <w:pStyle w:val="TableParagraph"/>
              <w:spacing w:before="55"/>
              <w:ind w:left="152"/>
              <w:rPr>
                <w:sz w:val="18"/>
              </w:rPr>
            </w:pPr>
            <w:r>
              <w:rPr>
                <w:color w:val="3E3939"/>
                <w:w w:val="90"/>
                <w:sz w:val="18"/>
              </w:rPr>
              <w:t>1</w:t>
            </w:r>
            <w:r>
              <w:rPr>
                <w:color w:val="3E3939"/>
                <w:spacing w:val="-15"/>
                <w:w w:val="90"/>
                <w:sz w:val="18"/>
              </w:rPr>
              <w:t xml:space="preserve"> </w:t>
            </w:r>
            <w:r>
              <w:rPr>
                <w:color w:val="3E3939"/>
                <w:spacing w:val="-4"/>
                <w:w w:val="95"/>
                <w:sz w:val="18"/>
              </w:rPr>
              <w:t>year</w:t>
            </w:r>
          </w:p>
        </w:tc>
      </w:tr>
      <w:tr w:rsidR="00B902E7">
        <w:trPr>
          <w:trHeight w:val="355"/>
        </w:trPr>
        <w:tc>
          <w:tcPr>
            <w:tcW w:w="2377" w:type="dxa"/>
          </w:tcPr>
          <w:p w:rsidR="00B902E7" w:rsidRDefault="009B297C">
            <w:pPr>
              <w:pStyle w:val="TableParagraph"/>
              <w:spacing w:before="82"/>
              <w:ind w:left="61"/>
              <w:rPr>
                <w:rFonts w:ascii="Trebuchet MS"/>
                <w:b/>
                <w:sz w:val="18"/>
              </w:rPr>
            </w:pPr>
            <w:r>
              <w:rPr>
                <w:rFonts w:ascii="Trebuchet MS"/>
                <w:b/>
                <w:color w:val="3E3939"/>
                <w:w w:val="90"/>
                <w:sz w:val="18"/>
              </w:rPr>
              <w:t>Chemical</w:t>
            </w:r>
            <w:r>
              <w:rPr>
                <w:rFonts w:ascii="Trebuchet MS"/>
                <w:b/>
                <w:color w:val="3E3939"/>
                <w:spacing w:val="4"/>
                <w:sz w:val="18"/>
              </w:rPr>
              <w:t xml:space="preserve"> </w:t>
            </w:r>
            <w:r>
              <w:rPr>
                <w:rFonts w:ascii="Trebuchet MS"/>
                <w:b/>
                <w:color w:val="3E3939"/>
                <w:spacing w:val="-2"/>
                <w:sz w:val="18"/>
              </w:rPr>
              <w:t>Structure:</w:t>
            </w:r>
          </w:p>
        </w:tc>
        <w:tc>
          <w:tcPr>
            <w:tcW w:w="1762" w:type="dxa"/>
          </w:tcPr>
          <w:p w:rsidR="00B902E7" w:rsidRDefault="00B902E7">
            <w:pPr>
              <w:pStyle w:val="TableParagraph"/>
              <w:rPr>
                <w:rFonts w:ascii="Times New Roman"/>
                <w:sz w:val="18"/>
              </w:rPr>
            </w:pPr>
          </w:p>
        </w:tc>
        <w:tc>
          <w:tcPr>
            <w:tcW w:w="806" w:type="dxa"/>
          </w:tcPr>
          <w:p w:rsidR="00B902E7" w:rsidRDefault="00B902E7">
            <w:pPr>
              <w:pStyle w:val="TableParagraph"/>
              <w:rPr>
                <w:rFonts w:ascii="Times New Roman"/>
                <w:sz w:val="18"/>
              </w:rPr>
            </w:pPr>
          </w:p>
        </w:tc>
        <w:tc>
          <w:tcPr>
            <w:tcW w:w="731" w:type="dxa"/>
          </w:tcPr>
          <w:p w:rsidR="00B902E7" w:rsidRDefault="00B902E7">
            <w:pPr>
              <w:pStyle w:val="TableParagraph"/>
              <w:rPr>
                <w:rFonts w:ascii="Times New Roman"/>
                <w:sz w:val="18"/>
              </w:rPr>
            </w:pPr>
          </w:p>
        </w:tc>
      </w:tr>
    </w:tbl>
    <w:p w:rsidR="00B902E7" w:rsidRDefault="00B902E7">
      <w:pPr>
        <w:pStyle w:val="BodyText"/>
        <w:rPr>
          <w:rFonts w:ascii="Trebuchet MS"/>
          <w:b/>
          <w:sz w:val="20"/>
        </w:rPr>
      </w:pPr>
    </w:p>
    <w:p w:rsidR="00B902E7" w:rsidRDefault="00B902E7">
      <w:pPr>
        <w:pStyle w:val="BodyText"/>
        <w:rPr>
          <w:rFonts w:ascii="Trebuchet MS"/>
          <w:b/>
          <w:sz w:val="20"/>
        </w:rPr>
      </w:pPr>
    </w:p>
    <w:p w:rsidR="00B902E7" w:rsidRDefault="009B297C">
      <w:pPr>
        <w:pStyle w:val="BodyText"/>
        <w:spacing w:before="23"/>
        <w:rPr>
          <w:rFonts w:ascii="Trebuchet MS"/>
          <w:b/>
          <w:sz w:val="20"/>
        </w:rPr>
      </w:pPr>
      <w:r>
        <w:rPr>
          <w:rFonts w:ascii="Trebuchet MS"/>
          <w:b/>
          <w:noProof/>
          <w:sz w:val="20"/>
        </w:rPr>
        <w:drawing>
          <wp:anchor distT="0" distB="0" distL="0" distR="0" simplePos="0" relativeHeight="487588352" behindDoc="1" locked="0" layoutInCell="1" allowOverlap="1">
            <wp:simplePos x="0" y="0"/>
            <wp:positionH relativeFrom="page">
              <wp:posOffset>2439670</wp:posOffset>
            </wp:positionH>
            <wp:positionV relativeFrom="paragraph">
              <wp:posOffset>177493</wp:posOffset>
            </wp:positionV>
            <wp:extent cx="1333500" cy="338709"/>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1333500" cy="338709"/>
                    </a:xfrm>
                    <a:prstGeom prst="rect">
                      <a:avLst/>
                    </a:prstGeom>
                  </pic:spPr>
                </pic:pic>
              </a:graphicData>
            </a:graphic>
          </wp:anchor>
        </w:drawing>
      </w:r>
    </w:p>
    <w:p w:rsidR="00B902E7" w:rsidRDefault="00B902E7">
      <w:pPr>
        <w:pStyle w:val="BodyText"/>
        <w:rPr>
          <w:rFonts w:ascii="Trebuchet MS"/>
          <w:b/>
          <w:sz w:val="21"/>
        </w:rPr>
      </w:pPr>
    </w:p>
    <w:p w:rsidR="00B902E7" w:rsidRDefault="00B902E7">
      <w:pPr>
        <w:pStyle w:val="BodyText"/>
        <w:spacing w:before="229"/>
        <w:rPr>
          <w:rFonts w:ascii="Trebuchet MS"/>
          <w:b/>
          <w:sz w:val="21"/>
        </w:rPr>
      </w:pPr>
    </w:p>
    <w:p w:rsidR="00B902E7" w:rsidRDefault="009B297C">
      <w:pPr>
        <w:ind w:left="257"/>
        <w:rPr>
          <w:rFonts w:ascii="Trebuchet MS"/>
          <w:b/>
          <w:sz w:val="21"/>
        </w:rPr>
      </w:pPr>
      <w:r>
        <w:rPr>
          <w:rFonts w:ascii="Trebuchet MS"/>
          <w:b/>
          <w:color w:val="6A528E"/>
          <w:w w:val="90"/>
          <w:sz w:val="21"/>
        </w:rPr>
        <w:t>ANALYTICAL</w:t>
      </w:r>
      <w:r>
        <w:rPr>
          <w:rFonts w:ascii="Trebuchet MS"/>
          <w:b/>
          <w:color w:val="6A528E"/>
          <w:spacing w:val="-16"/>
          <w:w w:val="90"/>
          <w:sz w:val="21"/>
        </w:rPr>
        <w:t xml:space="preserve"> </w:t>
      </w:r>
      <w:r>
        <w:rPr>
          <w:rFonts w:ascii="Trebuchet MS"/>
          <w:b/>
          <w:color w:val="6A528E"/>
          <w:spacing w:val="-4"/>
          <w:sz w:val="21"/>
        </w:rPr>
        <w:t>DATA</w:t>
      </w:r>
    </w:p>
    <w:p w:rsidR="00B902E7" w:rsidRDefault="009B297C">
      <w:pPr>
        <w:tabs>
          <w:tab w:val="left" w:pos="3346"/>
        </w:tabs>
        <w:spacing w:before="146"/>
        <w:ind w:left="246"/>
        <w:rPr>
          <w:sz w:val="18"/>
        </w:rPr>
      </w:pPr>
      <w:r>
        <w:rPr>
          <w:rFonts w:ascii="Trebuchet MS"/>
          <w:b/>
          <w:color w:val="3E3939"/>
          <w:spacing w:val="-2"/>
          <w:sz w:val="18"/>
        </w:rPr>
        <w:t>Appearance:</w:t>
      </w:r>
      <w:r>
        <w:rPr>
          <w:rFonts w:ascii="Trebuchet MS"/>
          <w:b/>
          <w:color w:val="3E3939"/>
          <w:sz w:val="18"/>
        </w:rPr>
        <w:tab/>
      </w:r>
      <w:r>
        <w:rPr>
          <w:color w:val="3E3939"/>
          <w:spacing w:val="-4"/>
          <w:sz w:val="18"/>
        </w:rPr>
        <w:t>White</w:t>
      </w:r>
      <w:r>
        <w:rPr>
          <w:color w:val="3E3939"/>
          <w:spacing w:val="-19"/>
          <w:sz w:val="18"/>
        </w:rPr>
        <w:t xml:space="preserve"> </w:t>
      </w:r>
      <w:r>
        <w:rPr>
          <w:color w:val="3E3939"/>
          <w:spacing w:val="-4"/>
          <w:sz w:val="18"/>
        </w:rPr>
        <w:t>to</w:t>
      </w:r>
      <w:r>
        <w:rPr>
          <w:color w:val="3E3939"/>
          <w:spacing w:val="-18"/>
          <w:sz w:val="18"/>
        </w:rPr>
        <w:t xml:space="preserve"> </w:t>
      </w:r>
      <w:r>
        <w:rPr>
          <w:color w:val="3E3939"/>
          <w:spacing w:val="-4"/>
          <w:sz w:val="18"/>
        </w:rPr>
        <w:t>off-white</w:t>
      </w:r>
      <w:r>
        <w:rPr>
          <w:color w:val="3E3939"/>
          <w:spacing w:val="-18"/>
          <w:sz w:val="18"/>
        </w:rPr>
        <w:t xml:space="preserve"> </w:t>
      </w:r>
      <w:r>
        <w:rPr>
          <w:color w:val="3E3939"/>
          <w:spacing w:val="-4"/>
          <w:sz w:val="18"/>
        </w:rPr>
        <w:t>(Solid)</w:t>
      </w:r>
    </w:p>
    <w:p w:rsidR="00B902E7" w:rsidRDefault="009B297C">
      <w:pPr>
        <w:tabs>
          <w:tab w:val="left" w:pos="3346"/>
        </w:tabs>
        <w:spacing w:before="140"/>
        <w:ind w:left="246"/>
        <w:rPr>
          <w:sz w:val="18"/>
        </w:rPr>
      </w:pPr>
      <w:r>
        <w:rPr>
          <w:rFonts w:ascii="Trebuchet MS"/>
          <w:b/>
          <w:color w:val="3E3939"/>
          <w:spacing w:val="-6"/>
          <w:position w:val="6"/>
          <w:sz w:val="12"/>
        </w:rPr>
        <w:t>1</w:t>
      </w:r>
      <w:r>
        <w:rPr>
          <w:rFonts w:ascii="Trebuchet MS"/>
          <w:b/>
          <w:color w:val="3E3939"/>
          <w:spacing w:val="-10"/>
          <w:position w:val="6"/>
          <w:sz w:val="12"/>
        </w:rPr>
        <w:t xml:space="preserve"> </w:t>
      </w:r>
      <w:r>
        <w:rPr>
          <w:rFonts w:ascii="Trebuchet MS"/>
          <w:b/>
          <w:color w:val="3E3939"/>
          <w:spacing w:val="-6"/>
          <w:sz w:val="18"/>
        </w:rPr>
        <w:t>H</w:t>
      </w:r>
      <w:r>
        <w:rPr>
          <w:rFonts w:ascii="Trebuchet MS"/>
          <w:b/>
          <w:color w:val="3E3939"/>
          <w:spacing w:val="-16"/>
          <w:sz w:val="18"/>
        </w:rPr>
        <w:t xml:space="preserve"> </w:t>
      </w:r>
      <w:r>
        <w:rPr>
          <w:rFonts w:ascii="Trebuchet MS"/>
          <w:b/>
          <w:color w:val="3E3939"/>
          <w:spacing w:val="-6"/>
          <w:sz w:val="18"/>
        </w:rPr>
        <w:t>NMR</w:t>
      </w:r>
      <w:r>
        <w:rPr>
          <w:rFonts w:ascii="Trebuchet MS"/>
          <w:b/>
          <w:color w:val="3E3939"/>
          <w:spacing w:val="-16"/>
          <w:sz w:val="18"/>
        </w:rPr>
        <w:t xml:space="preserve"> </w:t>
      </w:r>
      <w:r>
        <w:rPr>
          <w:rFonts w:ascii="Trebuchet MS"/>
          <w:b/>
          <w:color w:val="3E3939"/>
          <w:spacing w:val="-6"/>
          <w:sz w:val="18"/>
        </w:rPr>
        <w:t>Spectrum:</w:t>
      </w:r>
      <w:r>
        <w:rPr>
          <w:rFonts w:ascii="Trebuchet MS"/>
          <w:b/>
          <w:color w:val="3E3939"/>
          <w:sz w:val="18"/>
        </w:rPr>
        <w:tab/>
      </w:r>
      <w:r>
        <w:rPr>
          <w:color w:val="3E3939"/>
          <w:spacing w:val="-4"/>
          <w:sz w:val="18"/>
        </w:rPr>
        <w:t>Consistent</w:t>
      </w:r>
      <w:r>
        <w:rPr>
          <w:color w:val="3E3939"/>
          <w:spacing w:val="-8"/>
          <w:sz w:val="18"/>
        </w:rPr>
        <w:t xml:space="preserve"> </w:t>
      </w:r>
      <w:r>
        <w:rPr>
          <w:color w:val="3E3939"/>
          <w:spacing w:val="-4"/>
          <w:sz w:val="18"/>
        </w:rPr>
        <w:t>with</w:t>
      </w:r>
      <w:r>
        <w:rPr>
          <w:color w:val="3E3939"/>
          <w:spacing w:val="-7"/>
          <w:sz w:val="18"/>
        </w:rPr>
        <w:t xml:space="preserve"> </w:t>
      </w:r>
      <w:r>
        <w:rPr>
          <w:color w:val="3E3939"/>
          <w:spacing w:val="-4"/>
          <w:sz w:val="18"/>
        </w:rPr>
        <w:t>structure</w:t>
      </w:r>
    </w:p>
    <w:p w:rsidR="00B902E7" w:rsidRDefault="009B297C">
      <w:pPr>
        <w:pStyle w:val="BodyText"/>
        <w:tabs>
          <w:tab w:val="left" w:pos="3346"/>
        </w:tabs>
        <w:spacing w:before="140"/>
        <w:ind w:left="246"/>
      </w:pPr>
      <w:r>
        <w:rPr>
          <w:rFonts w:ascii="Trebuchet MS"/>
          <w:b/>
          <w:color w:val="3E3939"/>
          <w:spacing w:val="-2"/>
        </w:rPr>
        <w:t>LCMS:</w:t>
      </w:r>
      <w:r>
        <w:rPr>
          <w:rFonts w:ascii="Trebuchet MS"/>
          <w:b/>
          <w:color w:val="3E3939"/>
        </w:rPr>
        <w:tab/>
      </w:r>
      <w:r>
        <w:rPr>
          <w:color w:val="3E3939"/>
          <w:spacing w:val="-4"/>
        </w:rPr>
        <w:t>Consistent</w:t>
      </w:r>
      <w:r>
        <w:rPr>
          <w:color w:val="3E3939"/>
          <w:spacing w:val="-8"/>
        </w:rPr>
        <w:t xml:space="preserve"> </w:t>
      </w:r>
      <w:r>
        <w:rPr>
          <w:color w:val="3E3939"/>
          <w:spacing w:val="-4"/>
        </w:rPr>
        <w:t>with</w:t>
      </w:r>
      <w:r>
        <w:rPr>
          <w:color w:val="3E3939"/>
          <w:spacing w:val="-7"/>
        </w:rPr>
        <w:t xml:space="preserve"> </w:t>
      </w:r>
      <w:r>
        <w:rPr>
          <w:color w:val="3E3939"/>
          <w:spacing w:val="-4"/>
        </w:rPr>
        <w:t>structure</w:t>
      </w:r>
    </w:p>
    <w:p w:rsidR="00B902E7" w:rsidRDefault="009B297C">
      <w:pPr>
        <w:pStyle w:val="Heading1"/>
        <w:tabs>
          <w:tab w:val="left" w:pos="3346"/>
        </w:tabs>
        <w:spacing w:before="151"/>
        <w:rPr>
          <w:color w:val="3E3939"/>
          <w:spacing w:val="-2"/>
        </w:rPr>
      </w:pPr>
      <w:r>
        <w:rPr>
          <w:color w:val="3E3939"/>
          <w:w w:val="90"/>
        </w:rPr>
        <w:t>Purity</w:t>
      </w:r>
      <w:r>
        <w:rPr>
          <w:color w:val="3E3939"/>
          <w:spacing w:val="-4"/>
          <w:w w:val="90"/>
        </w:rPr>
        <w:t xml:space="preserve"> </w:t>
      </w:r>
      <w:r>
        <w:rPr>
          <w:color w:val="3E3939"/>
          <w:spacing w:val="-2"/>
          <w:w w:val="95"/>
        </w:rPr>
        <w:t>(LCMS):</w:t>
      </w:r>
      <w:r>
        <w:rPr>
          <w:color w:val="3E3939"/>
        </w:rPr>
        <w:tab/>
      </w:r>
      <w:r>
        <w:rPr>
          <w:color w:val="3E3939"/>
          <w:spacing w:val="-2"/>
        </w:rPr>
        <w:t>98.96%</w:t>
      </w:r>
    </w:p>
    <w:p w:rsidR="008E5A64" w:rsidRPr="008E5A64" w:rsidRDefault="008E5A64">
      <w:pPr>
        <w:pStyle w:val="Heading1"/>
        <w:tabs>
          <w:tab w:val="left" w:pos="3346"/>
        </w:tabs>
        <w:spacing w:before="151"/>
        <w:rPr>
          <w:b w:val="0"/>
        </w:rPr>
      </w:pPr>
      <w:proofErr w:type="spellStart"/>
      <w:r>
        <w:rPr>
          <w:color w:val="3E3939"/>
          <w:w w:val="90"/>
        </w:rPr>
        <w:t>Exp</w:t>
      </w:r>
      <w:proofErr w:type="spellEnd"/>
      <w:r>
        <w:rPr>
          <w:color w:val="3E3939"/>
          <w:w w:val="90"/>
        </w:rPr>
        <w:t xml:space="preserve"> Date:</w:t>
      </w:r>
      <w:r>
        <w:tab/>
      </w:r>
      <w:r w:rsidR="00CC06F1">
        <w:rPr>
          <w:b w:val="0"/>
        </w:rPr>
        <w:t>October</w:t>
      </w:r>
      <w:bookmarkStart w:id="0" w:name="_GoBack"/>
      <w:bookmarkEnd w:id="0"/>
      <w:r w:rsidRPr="008E5A64">
        <w:rPr>
          <w:b w:val="0"/>
        </w:rPr>
        <w:t xml:space="preserve"> 2028</w:t>
      </w:r>
    </w:p>
    <w:p w:rsidR="00B902E7" w:rsidRDefault="009B297C">
      <w:pPr>
        <w:pStyle w:val="BodyText"/>
        <w:tabs>
          <w:tab w:val="left" w:pos="3346"/>
        </w:tabs>
        <w:spacing w:before="140"/>
        <w:ind w:left="246"/>
      </w:pPr>
      <w:r>
        <w:rPr>
          <w:rFonts w:ascii="Trebuchet MS"/>
          <w:b/>
          <w:color w:val="3E3939"/>
          <w:spacing w:val="-2"/>
        </w:rPr>
        <w:t>Conclusion:</w:t>
      </w:r>
      <w:r>
        <w:rPr>
          <w:rFonts w:ascii="Trebuchet MS"/>
          <w:b/>
          <w:color w:val="3E3939"/>
        </w:rPr>
        <w:tab/>
      </w:r>
      <w:r>
        <w:rPr>
          <w:color w:val="3E3939"/>
          <w:spacing w:val="-4"/>
        </w:rPr>
        <w:t>The</w:t>
      </w:r>
      <w:r>
        <w:rPr>
          <w:color w:val="3E3939"/>
          <w:spacing w:val="-14"/>
        </w:rPr>
        <w:t xml:space="preserve"> </w:t>
      </w:r>
      <w:r>
        <w:rPr>
          <w:color w:val="3E3939"/>
          <w:spacing w:val="-4"/>
        </w:rPr>
        <w:t>product</w:t>
      </w:r>
      <w:r>
        <w:rPr>
          <w:color w:val="3E3939"/>
          <w:spacing w:val="-14"/>
        </w:rPr>
        <w:t xml:space="preserve"> </w:t>
      </w:r>
      <w:proofErr w:type="gramStart"/>
      <w:r>
        <w:rPr>
          <w:color w:val="3E3939"/>
          <w:spacing w:val="-4"/>
        </w:rPr>
        <w:t>has</w:t>
      </w:r>
      <w:r>
        <w:rPr>
          <w:color w:val="3E3939"/>
          <w:spacing w:val="-14"/>
        </w:rPr>
        <w:t xml:space="preserve"> </w:t>
      </w:r>
      <w:r>
        <w:rPr>
          <w:color w:val="3E3939"/>
          <w:spacing w:val="-4"/>
        </w:rPr>
        <w:t>been</w:t>
      </w:r>
      <w:r>
        <w:rPr>
          <w:color w:val="3E3939"/>
          <w:spacing w:val="-14"/>
        </w:rPr>
        <w:t xml:space="preserve"> </w:t>
      </w:r>
      <w:r>
        <w:rPr>
          <w:color w:val="3E3939"/>
          <w:spacing w:val="-4"/>
        </w:rPr>
        <w:t>tested</w:t>
      </w:r>
      <w:proofErr w:type="gramEnd"/>
      <w:r>
        <w:rPr>
          <w:color w:val="3E3939"/>
          <w:spacing w:val="-14"/>
        </w:rPr>
        <w:t xml:space="preserve"> </w:t>
      </w:r>
      <w:r>
        <w:rPr>
          <w:color w:val="3E3939"/>
          <w:spacing w:val="-4"/>
        </w:rPr>
        <w:t>and</w:t>
      </w:r>
      <w:r>
        <w:rPr>
          <w:color w:val="3E3939"/>
          <w:spacing w:val="-14"/>
        </w:rPr>
        <w:t xml:space="preserve"> </w:t>
      </w:r>
      <w:r>
        <w:rPr>
          <w:color w:val="3E3939"/>
          <w:spacing w:val="-4"/>
        </w:rPr>
        <w:t>complies</w:t>
      </w:r>
      <w:r>
        <w:rPr>
          <w:color w:val="3E3939"/>
          <w:spacing w:val="-14"/>
        </w:rPr>
        <w:t xml:space="preserve"> </w:t>
      </w:r>
      <w:r>
        <w:rPr>
          <w:color w:val="3E3939"/>
          <w:spacing w:val="-4"/>
        </w:rPr>
        <w:t>with</w:t>
      </w:r>
      <w:r>
        <w:rPr>
          <w:color w:val="3E3939"/>
          <w:spacing w:val="-14"/>
        </w:rPr>
        <w:t xml:space="preserve"> </w:t>
      </w:r>
      <w:r>
        <w:rPr>
          <w:color w:val="3E3939"/>
          <w:spacing w:val="-4"/>
        </w:rPr>
        <w:t>the</w:t>
      </w:r>
      <w:r>
        <w:rPr>
          <w:color w:val="3E3939"/>
          <w:spacing w:val="-14"/>
        </w:rPr>
        <w:t xml:space="preserve"> </w:t>
      </w:r>
      <w:r>
        <w:rPr>
          <w:color w:val="3E3939"/>
          <w:spacing w:val="-4"/>
        </w:rPr>
        <w:t>given</w:t>
      </w:r>
      <w:r>
        <w:rPr>
          <w:color w:val="3E3939"/>
          <w:spacing w:val="-14"/>
        </w:rPr>
        <w:t xml:space="preserve"> </w:t>
      </w:r>
      <w:r>
        <w:rPr>
          <w:color w:val="3E3939"/>
          <w:spacing w:val="-4"/>
        </w:rPr>
        <w:t>specifications.</w:t>
      </w:r>
    </w:p>
    <w:p w:rsidR="00B902E7" w:rsidRDefault="00B902E7">
      <w:pPr>
        <w:pStyle w:val="BodyText"/>
      </w:pPr>
    </w:p>
    <w:p w:rsidR="00B902E7" w:rsidRDefault="00B902E7">
      <w:pPr>
        <w:pStyle w:val="BodyText"/>
      </w:pPr>
    </w:p>
    <w:p w:rsidR="00B902E7" w:rsidRDefault="00B902E7">
      <w:pPr>
        <w:pStyle w:val="BodyText"/>
      </w:pPr>
    </w:p>
    <w:p w:rsidR="00B902E7" w:rsidRDefault="00B902E7">
      <w:pPr>
        <w:pStyle w:val="BodyText"/>
      </w:pPr>
    </w:p>
    <w:p w:rsidR="00702F3F" w:rsidRDefault="00702F3F" w:rsidP="00702F3F">
      <w:pPr>
        <w:pStyle w:val="NormalWeb"/>
      </w:pPr>
      <w:r>
        <w:rPr>
          <w:color w:val="000000"/>
        </w:rPr>
        <w:t>The above data were obtained using the test indicated and is subject to the deviation inherent in the test method. Results may vary under other test methods or conditions. This report is not to be signed. All data are as per our supplier.</w:t>
      </w:r>
    </w:p>
    <w:p w:rsidR="00702F3F" w:rsidRDefault="00702F3F" w:rsidP="00702F3F">
      <w:pPr>
        <w:pStyle w:val="NormalWeb"/>
      </w:pPr>
      <w:r>
        <w:rPr>
          <w:b/>
          <w:bCs/>
          <w:color w:val="000000"/>
          <w:sz w:val="18"/>
          <w:szCs w:val="18"/>
        </w:rPr>
        <w:t xml:space="preserve">Disclaimer: </w:t>
      </w:r>
      <w:r>
        <w:rPr>
          <w:color w:val="000000"/>
          <w:sz w:val="18"/>
          <w:szCs w:val="18"/>
        </w:rPr>
        <w:t>This information relates only to the specific material designated and may not be valid for such material used in combination with any other materials or in any other process. Such information is to be the best of the company’s knowledge and believed accurate and reliable as of the date indicated. However, no representation, warranty or guarantee of any kind, express or implied, is made as to its accuracy, reliability or completeness and we assume no responsibility for any loss, damage or expense, direct or consequential, arising out of use. It is the user’s responsibility to satisfy himself as to the suitableness &amp; completeness of such information for his own particular use</w:t>
      </w:r>
      <w:r>
        <w:rPr>
          <w:color w:val="000000"/>
        </w:rPr>
        <w:t>.</w:t>
      </w:r>
    </w:p>
    <w:p w:rsidR="00B902E7" w:rsidRDefault="00B902E7" w:rsidP="00702F3F">
      <w:pPr>
        <w:pStyle w:val="BodyText"/>
        <w:tabs>
          <w:tab w:val="left" w:pos="4382"/>
          <w:tab w:val="left" w:pos="6557"/>
        </w:tabs>
        <w:spacing w:before="180" w:line="352" w:lineRule="auto"/>
        <w:ind w:right="1485"/>
      </w:pPr>
    </w:p>
    <w:sectPr w:rsidR="00B902E7">
      <w:type w:val="continuous"/>
      <w:pgSz w:w="12240" w:h="15840"/>
      <w:pgMar w:top="680" w:right="1080" w:bottom="620" w:left="360" w:header="0" w:footer="4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A73" w:rsidRDefault="00643A73">
      <w:r>
        <w:separator/>
      </w:r>
    </w:p>
  </w:endnote>
  <w:endnote w:type="continuationSeparator" w:id="0">
    <w:p w:rsidR="00643A73" w:rsidRDefault="0064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A64" w:rsidRDefault="008E5A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97C" w:rsidRDefault="009B297C">
    <w:pPr>
      <w:pStyle w:val="BodyText"/>
      <w:spacing w:line="14" w:lineRule="auto"/>
      <w:rPr>
        <w:sz w:val="20"/>
      </w:rPr>
    </w:pPr>
    <w:r>
      <w:rPr>
        <w:noProof/>
        <w:sz w:val="20"/>
      </w:rPr>
      <mc:AlternateContent>
        <mc:Choice Requires="wps">
          <w:drawing>
            <wp:anchor distT="0" distB="0" distL="0" distR="0" simplePos="0" relativeHeight="487506944" behindDoc="1" locked="0" layoutInCell="1" allowOverlap="1">
              <wp:simplePos x="0" y="0"/>
              <wp:positionH relativeFrom="page">
                <wp:posOffset>387350</wp:posOffset>
              </wp:positionH>
              <wp:positionV relativeFrom="page">
                <wp:posOffset>9613900</wp:posOffset>
              </wp:positionV>
              <wp:extent cx="69977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0" cy="1270"/>
                      </a:xfrm>
                      <a:custGeom>
                        <a:avLst/>
                        <a:gdLst/>
                        <a:ahLst/>
                        <a:cxnLst/>
                        <a:rect l="l" t="t" r="r" b="b"/>
                        <a:pathLst>
                          <a:path w="6997700">
                            <a:moveTo>
                              <a:pt x="0" y="0"/>
                            </a:moveTo>
                            <a:lnTo>
                              <a:pt x="6997700" y="0"/>
                            </a:lnTo>
                          </a:path>
                        </a:pathLst>
                      </a:custGeom>
                      <a:ln w="17780">
                        <a:solidFill>
                          <a:srgbClr val="6A528E"/>
                        </a:solidFill>
                        <a:prstDash val="solid"/>
                      </a:ln>
                    </wps:spPr>
                    <wps:bodyPr wrap="square" lIns="0" tIns="0" rIns="0" bIns="0" rtlCol="0">
                      <a:prstTxWarp prst="textNoShape">
                        <a:avLst/>
                      </a:prstTxWarp>
                      <a:noAutofit/>
                    </wps:bodyPr>
                  </wps:wsp>
                </a:graphicData>
              </a:graphic>
            </wp:anchor>
          </w:drawing>
        </mc:Choice>
        <mc:Fallback>
          <w:pict>
            <v:shape w14:anchorId="637F8F16" id="Graphic 1" o:spid="_x0000_s1026" style="position:absolute;margin-left:30.5pt;margin-top:757pt;width:551pt;height:.1pt;z-index:-15809536;visibility:visible;mso-wrap-style:square;mso-wrap-distance-left:0;mso-wrap-distance-top:0;mso-wrap-distance-right:0;mso-wrap-distance-bottom:0;mso-position-horizontal:absolute;mso-position-horizontal-relative:page;mso-position-vertical:absolute;mso-position-vertical-relative:page;v-text-anchor:top" coordsize="699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" path="m,l6997700,e" filled="f" strokecolor="#6a528e" strokeweight="1.4pt">
              <v:path arrowok="t"/>
              <w10:wrap anchorx="page" anchory="page"/>
            </v:shape>
          </w:pict>
        </mc:Fallback>
      </mc:AlternateContent>
    </w:r>
    <w:r>
      <w:rPr>
        <w:noProof/>
        <w:sz w:val="20"/>
      </w:rPr>
      <mc:AlternateContent>
        <mc:Choice Requires="wps">
          <w:drawing>
            <wp:anchor distT="0" distB="0" distL="0" distR="0" simplePos="0" relativeHeight="487507456" behindDoc="1" locked="0" layoutInCell="1" allowOverlap="1">
              <wp:simplePos x="0" y="0"/>
              <wp:positionH relativeFrom="page">
                <wp:posOffset>368300</wp:posOffset>
              </wp:positionH>
              <wp:positionV relativeFrom="page">
                <wp:posOffset>9700325</wp:posOffset>
              </wp:positionV>
              <wp:extent cx="554355" cy="1460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 cy="146050"/>
                      </a:xfrm>
                      <a:prstGeom prst="rect">
                        <a:avLst/>
                      </a:prstGeom>
                    </wps:spPr>
                    <wps:txbx>
                      <w:txbxContent>
                        <w:p w:rsidR="009B297C" w:rsidRDefault="009B297C">
                          <w:pPr>
                            <w:spacing w:before="4"/>
                            <w:ind w:left="20"/>
                            <w:rPr>
                              <w:sz w:val="17"/>
                            </w:rPr>
                          </w:pPr>
                          <w:r>
                            <w:rPr>
                              <w:color w:val="7F7F7F"/>
                              <w:sz w:val="17"/>
                            </w:rPr>
                            <w:t>Page</w:t>
                          </w:r>
                          <w:r>
                            <w:rPr>
                              <w:color w:val="7F7F7F"/>
                              <w:spacing w:val="-5"/>
                              <w:sz w:val="17"/>
                            </w:rPr>
                            <w:t xml:space="preserve"> </w:t>
                          </w:r>
                          <w:r>
                            <w:rPr>
                              <w:color w:val="7F7F7F"/>
                              <w:sz w:val="17"/>
                            </w:rPr>
                            <w:t>1</w:t>
                          </w:r>
                          <w:r>
                            <w:rPr>
                              <w:color w:val="7F7F7F"/>
                              <w:spacing w:val="-20"/>
                              <w:sz w:val="17"/>
                            </w:rPr>
                            <w:t xml:space="preserve"> </w:t>
                          </w:r>
                          <w:r>
                            <w:rPr>
                              <w:color w:val="7F7F7F"/>
                              <w:sz w:val="17"/>
                            </w:rPr>
                            <w:t>of</w:t>
                          </w:r>
                          <w:r>
                            <w:rPr>
                              <w:color w:val="7F7F7F"/>
                              <w:spacing w:val="2"/>
                              <w:sz w:val="17"/>
                            </w:rPr>
                            <w:t xml:space="preserve"> </w:t>
                          </w:r>
                          <w:r>
                            <w:rPr>
                              <w:color w:val="7F7F7F"/>
                              <w:spacing w:val="-10"/>
                              <w:sz w:val="17"/>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9pt;margin-top:763.8pt;width:43.65pt;height:11.5pt;z-index:-1580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" filled="f" stroked="f">
              <v:path arrowok="t"/>
              <v:textbox inset="0,0,0,0">
                <w:txbxContent>
                  <w:p w:rsidR="009B297C" w:rsidRDefault="009B297C">
                    <w:pPr>
                      <w:spacing w:before="4"/>
                      <w:ind w:left="20"/>
                      <w:rPr>
                        <w:sz w:val="17"/>
                      </w:rPr>
                    </w:pPr>
                    <w:r>
                      <w:rPr>
                        <w:color w:val="7F7F7F"/>
                        <w:sz w:val="17"/>
                      </w:rPr>
                      <w:t>Page</w:t>
                    </w:r>
                    <w:r>
                      <w:rPr>
                        <w:color w:val="7F7F7F"/>
                        <w:spacing w:val="-5"/>
                        <w:sz w:val="17"/>
                      </w:rPr>
                      <w:t xml:space="preserve"> </w:t>
                    </w:r>
                    <w:r>
                      <w:rPr>
                        <w:color w:val="7F7F7F"/>
                        <w:sz w:val="17"/>
                      </w:rPr>
                      <w:t>1</w:t>
                    </w:r>
                    <w:r>
                      <w:rPr>
                        <w:color w:val="7F7F7F"/>
                        <w:spacing w:val="-20"/>
                        <w:sz w:val="17"/>
                      </w:rPr>
                      <w:t xml:space="preserve"> </w:t>
                    </w:r>
                    <w:r>
                      <w:rPr>
                        <w:color w:val="7F7F7F"/>
                        <w:sz w:val="17"/>
                      </w:rPr>
                      <w:t>of</w:t>
                    </w:r>
                    <w:r>
                      <w:rPr>
                        <w:color w:val="7F7F7F"/>
                        <w:spacing w:val="2"/>
                        <w:sz w:val="17"/>
                      </w:rPr>
                      <w:t xml:space="preserve"> </w:t>
                    </w:r>
                    <w:r>
                      <w:rPr>
                        <w:color w:val="7F7F7F"/>
                        <w:spacing w:val="-10"/>
                        <w:sz w:val="17"/>
                      </w:rPr>
                      <w:t>1</w:t>
                    </w:r>
                  </w:p>
                </w:txbxContent>
              </v:textbox>
              <w10:wrap anchorx="page" anchory="page"/>
            </v:shape>
          </w:pict>
        </mc:Fallback>
      </mc:AlternateContent>
    </w:r>
    <w:r>
      <w:rPr>
        <w:noProof/>
        <w:sz w:val="20"/>
      </w:rPr>
      <mc:AlternateContent>
        <mc:Choice Requires="wps">
          <w:drawing>
            <wp:anchor distT="0" distB="0" distL="0" distR="0" simplePos="0" relativeHeight="487507968" behindDoc="1" locked="0" layoutInCell="1" allowOverlap="1">
              <wp:simplePos x="0" y="0"/>
              <wp:positionH relativeFrom="page">
                <wp:posOffset>6096000</wp:posOffset>
              </wp:positionH>
              <wp:positionV relativeFrom="page">
                <wp:posOffset>9700325</wp:posOffset>
              </wp:positionV>
              <wp:extent cx="1313180" cy="1460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3180" cy="146050"/>
                      </a:xfrm>
                      <a:prstGeom prst="rect">
                        <a:avLst/>
                      </a:prstGeom>
                    </wps:spPr>
                    <wps:txbx>
                      <w:txbxContent>
                        <w:p w:rsidR="009B297C" w:rsidRDefault="00643A73">
                          <w:pPr>
                            <w:spacing w:before="4"/>
                            <w:ind w:left="20"/>
                            <w:rPr>
                              <w:sz w:val="17"/>
                            </w:rPr>
                          </w:pPr>
                          <w:hyperlink r:id="rId1">
                            <w:r w:rsidR="009B297C">
                              <w:rPr>
                                <w:color w:val="7F7F7F"/>
                                <w:spacing w:val="-5"/>
                                <w:sz w:val="17"/>
                              </w:rPr>
                              <w:t>www.MedChemExpress.com</w:t>
                            </w:r>
                          </w:hyperlink>
                        </w:p>
                      </w:txbxContent>
                    </wps:txbx>
                    <wps:bodyPr wrap="square" lIns="0" tIns="0" rIns="0" bIns="0" rtlCol="0">
                      <a:noAutofit/>
                    </wps:bodyPr>
                  </wps:wsp>
                </a:graphicData>
              </a:graphic>
            </wp:anchor>
          </w:drawing>
        </mc:Choice>
        <mc:Fallback>
          <w:pict>
            <v:shape id="Textbox 3" o:spid="_x0000_s1027" type="#_x0000_t202" style="position:absolute;margin-left:480pt;margin-top:763.8pt;width:103.4pt;height:11.5pt;z-index:-1580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" filled="f" stroked="f">
              <v:path arrowok="t"/>
              <v:textbox inset="0,0,0,0">
                <w:txbxContent>
                  <w:p w:rsidR="009B297C" w:rsidRDefault="00643A73">
                    <w:pPr>
                      <w:spacing w:before="4"/>
                      <w:ind w:left="20"/>
                      <w:rPr>
                        <w:sz w:val="17"/>
                      </w:rPr>
                    </w:pPr>
                    <w:hyperlink r:id="rId2">
                      <w:r w:rsidR="009B297C">
                        <w:rPr>
                          <w:color w:val="7F7F7F"/>
                          <w:spacing w:val="-5"/>
                          <w:sz w:val="17"/>
                        </w:rPr>
                        <w:t>www.MedChemExpress.com</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A64" w:rsidRDefault="008E5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A73" w:rsidRDefault="00643A73">
      <w:r>
        <w:separator/>
      </w:r>
    </w:p>
  </w:footnote>
  <w:footnote w:type="continuationSeparator" w:id="0">
    <w:p w:rsidR="00643A73" w:rsidRDefault="00643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A64" w:rsidRDefault="00643A7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676360" o:spid="_x0000_s2050" type="#_x0000_t75" style="position:absolute;margin-left:0;margin-top:0;width:539.5pt;height:431.6pt;z-index:-15806464;mso-position-horizontal:center;mso-position-horizontal-relative:margin;mso-position-vertical:center;mso-position-vertical-relative:margin" o:allowincell="f">
          <v:imagedata r:id="rId1" o:title="formulator count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A64" w:rsidRDefault="00643A7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676361" o:spid="_x0000_s2051" type="#_x0000_t75" style="position:absolute;margin-left:0;margin-top:0;width:539.5pt;height:431.6pt;z-index:-15805440;mso-position-horizontal:center;mso-position-horizontal-relative:margin;mso-position-vertical:center;mso-position-vertical-relative:margin" o:allowincell="f">
          <v:imagedata r:id="rId1" o:title="formulator count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A64" w:rsidRDefault="00643A7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676359" o:spid="_x0000_s2049" type="#_x0000_t75" style="position:absolute;margin-left:0;margin-top:0;width:539.5pt;height:431.6pt;z-index:-15807488;mso-position-horizontal:center;mso-position-horizontal-relative:margin;mso-position-vertical:center;mso-position-vertical-relative:margin" o:allowincell="f">
          <v:imagedata r:id="rId1" o:title="formulator county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B902E7"/>
    <w:rsid w:val="00227330"/>
    <w:rsid w:val="00374D1B"/>
    <w:rsid w:val="00616D52"/>
    <w:rsid w:val="00643A73"/>
    <w:rsid w:val="00702F3F"/>
    <w:rsid w:val="008E5A64"/>
    <w:rsid w:val="009B297C"/>
    <w:rsid w:val="00B902E7"/>
    <w:rsid w:val="00CC06F1"/>
    <w:rsid w:val="00EC3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F093DA"/>
  <w15:docId w15:val="{52891475-ACB4-4982-B41C-CE841E24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ind w:left="246"/>
      <w:outlineLvl w:val="0"/>
    </w:pPr>
    <w:rPr>
      <w:rFonts w:ascii="Trebuchet MS" w:eastAsia="Trebuchet MS" w:hAnsi="Trebuchet MS" w:cs="Trebuchet MS"/>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118"/>
      <w:ind w:left="257"/>
    </w:pPr>
    <w:rPr>
      <w:rFonts w:ascii="Trebuchet MS" w:eastAsia="Trebuchet MS" w:hAnsi="Trebuchet MS" w:cs="Trebuchet MS"/>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702F3F"/>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E5A64"/>
    <w:pPr>
      <w:tabs>
        <w:tab w:val="center" w:pos="4680"/>
        <w:tab w:val="right" w:pos="9360"/>
      </w:tabs>
    </w:pPr>
  </w:style>
  <w:style w:type="character" w:customStyle="1" w:styleId="HeaderChar">
    <w:name w:val="Header Char"/>
    <w:basedOn w:val="DefaultParagraphFont"/>
    <w:link w:val="Header"/>
    <w:uiPriority w:val="99"/>
    <w:rsid w:val="008E5A64"/>
    <w:rPr>
      <w:rFonts w:ascii="Tahoma" w:eastAsia="Tahoma" w:hAnsi="Tahoma" w:cs="Tahoma"/>
    </w:rPr>
  </w:style>
  <w:style w:type="paragraph" w:styleId="Footer">
    <w:name w:val="footer"/>
    <w:basedOn w:val="Normal"/>
    <w:link w:val="FooterChar"/>
    <w:uiPriority w:val="99"/>
    <w:unhideWhenUsed/>
    <w:rsid w:val="008E5A64"/>
    <w:pPr>
      <w:tabs>
        <w:tab w:val="center" w:pos="4680"/>
        <w:tab w:val="right" w:pos="9360"/>
      </w:tabs>
    </w:pPr>
  </w:style>
  <w:style w:type="character" w:customStyle="1" w:styleId="FooterChar">
    <w:name w:val="Footer Char"/>
    <w:basedOn w:val="DefaultParagraphFont"/>
    <w:link w:val="Footer"/>
    <w:uiPriority w:val="99"/>
    <w:rsid w:val="008E5A64"/>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769290">
      <w:bodyDiv w:val="1"/>
      <w:marLeft w:val="0"/>
      <w:marRight w:val="0"/>
      <w:marTop w:val="0"/>
      <w:marBottom w:val="0"/>
      <w:divBdr>
        <w:top w:val="none" w:sz="0" w:space="0" w:color="auto"/>
        <w:left w:val="none" w:sz="0" w:space="0" w:color="auto"/>
        <w:bottom w:val="none" w:sz="0" w:space="0" w:color="auto"/>
        <w:right w:val="none" w:sz="0" w:space="0" w:color="auto"/>
      </w:divBdr>
      <w:divsChild>
        <w:div w:id="4292038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MedChemExpress.com/" TargetMode="External"/><Relationship Id="rId1" Type="http://schemas.openxmlformats.org/officeDocument/2006/relationships/hyperlink" Target="http://www.MedChemExpr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Tetrahydrocurcumin-COA-178932-MedChemExpress</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Tetrahydrocurcumin-COA-178932-MedChemExpress</dc:title>
  <dc:subject>Tetrahydrocurcumin-COA-178932-MedChemExpress</dc:subject>
  <dc:creator>MedChemExpress</dc:creator>
  <cp:keywords>Tetrahydrocurcumin-COA-178932-MedChemExpress</cp:keywords>
  <cp:lastModifiedBy>Abraham Eromonsele</cp:lastModifiedBy>
  <cp:revision>5</cp:revision>
  <dcterms:created xsi:type="dcterms:W3CDTF">2025-02-13T19:55:00Z</dcterms:created>
  <dcterms:modified xsi:type="dcterms:W3CDTF">2026-04-02T14:33:00Z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2024-12-31T00:00:00Z</vt:filetime>
  </property>
  <property fmtid="{D5CDD505-2E9C-101B-9397-08002B2CF9AE}" pid="3" name="Creator">
    <vt:lpwstr>MedChemExpress</vt:lpwstr>
  </property>
  <property fmtid="{D5CDD505-2E9C-101B-9397-08002B2CF9AE}" pid="4" name="LastSaved">
    <vt:filetime>2025-02-13T00:00:00Z</vt:filetime>
  </property>
  <property fmtid="{D5CDD505-2E9C-101B-9397-08002B2CF9AE}" pid="5" name="Producer">
    <vt:lpwstr>iText® 7.1.5 ©2000-2019 iText Group NV (AGPL-version); modified using iText® 7.1.2 ©2000-2018 iText Group NV (AGPL-version)</vt:lpwstr>
  </property>
  <property fmtid="{D5CDD505-2E9C-101B-9397-08002B2CF9AE}" pid="6" name="GrammarlyDocumentId">
    <vt:lpwstr>55b7a8207ed646fa653ae06b93cc3df0a7023a652b7d3ced69ca428eade42fb3</vt:lpwstr>
  </property>
</Properties>
</file>