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152" w:rsidRDefault="00556152">
      <w:pPr>
        <w:pStyle w:val="BodyText"/>
        <w:spacing w:before="191"/>
        <w:ind w:left="0"/>
        <w:rPr>
          <w:rFonts w:ascii="Times New Roman"/>
          <w:sz w:val="24"/>
        </w:rPr>
      </w:pPr>
    </w:p>
    <w:p w:rsidR="00556152" w:rsidRDefault="00684A59">
      <w:pPr>
        <w:pStyle w:val="Title"/>
        <w:ind w:left="50"/>
      </w:pPr>
      <w:r>
        <w:t>SAFETY</w:t>
      </w:r>
      <w:r>
        <w:rPr>
          <w:spacing w:val="-2"/>
        </w:rPr>
        <w:t xml:space="preserve"> </w:t>
      </w:r>
      <w:r>
        <w:t>DATA</w:t>
      </w:r>
      <w:r>
        <w:rPr>
          <w:spacing w:val="-2"/>
        </w:rPr>
        <w:t xml:space="preserve"> SHEET</w:t>
      </w:r>
    </w:p>
    <w:p w:rsidR="00556152" w:rsidRDefault="00684A59">
      <w:pPr>
        <w:pStyle w:val="Title"/>
      </w:pPr>
      <w:r>
        <w:rPr>
          <w:noProof/>
        </w:rPr>
        <mc:AlternateContent>
          <mc:Choice Requires="wps">
            <w:drawing>
              <wp:anchor distT="0" distB="0" distL="0" distR="0" simplePos="0" relativeHeight="487587840" behindDoc="1" locked="0" layoutInCell="1" allowOverlap="1">
                <wp:simplePos x="0" y="0"/>
                <wp:positionH relativeFrom="page">
                  <wp:posOffset>402336</wp:posOffset>
                </wp:positionH>
                <wp:positionV relativeFrom="paragraph">
                  <wp:posOffset>229016</wp:posOffset>
                </wp:positionV>
                <wp:extent cx="6971030" cy="38290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1030" cy="382905"/>
                        </a:xfrm>
                        <a:prstGeom prst="rect">
                          <a:avLst/>
                        </a:prstGeom>
                        <a:solidFill>
                          <a:srgbClr val="C0C0C0"/>
                        </a:solidFill>
                      </wps:spPr>
                      <wps:txbx>
                        <w:txbxContent>
                          <w:p w:rsidR="00556152" w:rsidRDefault="00556152">
                            <w:pPr>
                              <w:pStyle w:val="BodyText"/>
                              <w:spacing w:before="12"/>
                              <w:ind w:left="0"/>
                              <w:rPr>
                                <w:rFonts w:ascii="Arial Black"/>
                                <w:color w:val="000000"/>
                              </w:rPr>
                            </w:pPr>
                          </w:p>
                          <w:p w:rsidR="00556152" w:rsidRDefault="00684A59">
                            <w:pPr>
                              <w:rPr>
                                <w:color w:val="000000"/>
                                <w:sz w:val="20"/>
                              </w:rPr>
                            </w:pPr>
                            <w:r>
                              <w:rPr>
                                <w:color w:val="000000"/>
                                <w:sz w:val="20"/>
                              </w:rPr>
                              <w:t>1.</w:t>
                            </w:r>
                            <w:r>
                              <w:rPr>
                                <w:color w:val="000000"/>
                                <w:spacing w:val="-8"/>
                                <w:sz w:val="20"/>
                              </w:rPr>
                              <w:t xml:space="preserve"> </w:t>
                            </w:r>
                            <w:r>
                              <w:rPr>
                                <w:color w:val="000000"/>
                                <w:sz w:val="20"/>
                              </w:rPr>
                              <w:t>PRODUCT</w:t>
                            </w:r>
                            <w:r>
                              <w:rPr>
                                <w:color w:val="000000"/>
                                <w:spacing w:val="-7"/>
                                <w:sz w:val="20"/>
                              </w:rPr>
                              <w:t xml:space="preserve"> </w:t>
                            </w:r>
                            <w:r>
                              <w:rPr>
                                <w:color w:val="000000"/>
                                <w:sz w:val="20"/>
                              </w:rPr>
                              <w:t>NAME</w:t>
                            </w:r>
                            <w:r>
                              <w:rPr>
                                <w:color w:val="000000"/>
                                <w:spacing w:val="-10"/>
                                <w:sz w:val="20"/>
                              </w:rPr>
                              <w:t xml:space="preserve"> </w:t>
                            </w:r>
                            <w:r>
                              <w:rPr>
                                <w:color w:val="000000"/>
                                <w:sz w:val="20"/>
                              </w:rPr>
                              <w:t>AND</w:t>
                            </w:r>
                            <w:r w:rsidR="009F38BE">
                              <w:rPr>
                                <w:color w:val="000000"/>
                                <w:sz w:val="20"/>
                              </w:rPr>
                              <w:t xml:space="preserve"> </w:t>
                            </w:r>
                            <w:r>
                              <w:rPr>
                                <w:color w:val="000000"/>
                                <w:sz w:val="20"/>
                              </w:rPr>
                              <w:t>COMPANY</w:t>
                            </w:r>
                            <w:r>
                              <w:rPr>
                                <w:color w:val="000000"/>
                                <w:spacing w:val="-14"/>
                                <w:sz w:val="20"/>
                              </w:rPr>
                              <w:t xml:space="preserve"> </w:t>
                            </w:r>
                            <w:r>
                              <w:rPr>
                                <w:color w:val="000000"/>
                                <w:spacing w:val="-2"/>
                                <w:sz w:val="20"/>
                              </w:rPr>
                              <w:t>IDENTIFICATION</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1.7pt;margin-top:18.05pt;width:548.9pt;height:30.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" fillcolor="silver" stroked="f">
                <v:path arrowok="t"/>
                <v:textbox inset="0,0,0,0">
                  <w:txbxContent>
                    <w:p w:rsidR="00556152" w:rsidRDefault="00556152">
                      <w:pPr>
                        <w:pStyle w:val="BodyText"/>
                        <w:spacing w:before="12"/>
                        <w:ind w:left="0"/>
                        <w:rPr>
                          <w:rFonts w:ascii="Arial Black"/>
                          <w:color w:val="000000"/>
                        </w:rPr>
                      </w:pPr>
                    </w:p>
                    <w:p w:rsidR="00556152" w:rsidRDefault="00684A59">
                      <w:pPr>
                        <w:rPr>
                          <w:color w:val="000000"/>
                          <w:sz w:val="20"/>
                        </w:rPr>
                      </w:pPr>
                      <w:r>
                        <w:rPr>
                          <w:color w:val="000000"/>
                          <w:sz w:val="20"/>
                        </w:rPr>
                        <w:t>1.</w:t>
                      </w:r>
                      <w:r>
                        <w:rPr>
                          <w:color w:val="000000"/>
                          <w:spacing w:val="-8"/>
                          <w:sz w:val="20"/>
                        </w:rPr>
                        <w:t xml:space="preserve"> </w:t>
                      </w:r>
                      <w:r>
                        <w:rPr>
                          <w:color w:val="000000"/>
                          <w:sz w:val="20"/>
                        </w:rPr>
                        <w:t>PRODUCT</w:t>
                      </w:r>
                      <w:r>
                        <w:rPr>
                          <w:color w:val="000000"/>
                          <w:spacing w:val="-7"/>
                          <w:sz w:val="20"/>
                        </w:rPr>
                        <w:t xml:space="preserve"> </w:t>
                      </w:r>
                      <w:r>
                        <w:rPr>
                          <w:color w:val="000000"/>
                          <w:sz w:val="20"/>
                        </w:rPr>
                        <w:t>NAME</w:t>
                      </w:r>
                      <w:r>
                        <w:rPr>
                          <w:color w:val="000000"/>
                          <w:spacing w:val="-10"/>
                          <w:sz w:val="20"/>
                        </w:rPr>
                        <w:t xml:space="preserve"> </w:t>
                      </w:r>
                      <w:r>
                        <w:rPr>
                          <w:color w:val="000000"/>
                          <w:sz w:val="20"/>
                        </w:rPr>
                        <w:t>AND</w:t>
                      </w:r>
                      <w:r w:rsidR="009F38BE">
                        <w:rPr>
                          <w:color w:val="000000"/>
                          <w:sz w:val="20"/>
                        </w:rPr>
                        <w:t xml:space="preserve"> </w:t>
                      </w:r>
                      <w:r>
                        <w:rPr>
                          <w:color w:val="000000"/>
                          <w:sz w:val="20"/>
                        </w:rPr>
                        <w:t>COMPANY</w:t>
                      </w:r>
                      <w:r>
                        <w:rPr>
                          <w:color w:val="000000"/>
                          <w:spacing w:val="-14"/>
                          <w:sz w:val="20"/>
                        </w:rPr>
                        <w:t xml:space="preserve"> </w:t>
                      </w:r>
                      <w:r>
                        <w:rPr>
                          <w:color w:val="000000"/>
                          <w:spacing w:val="-2"/>
                          <w:sz w:val="20"/>
                        </w:rPr>
                        <w:t>IDENTIFICATION</w:t>
                      </w:r>
                    </w:p>
                  </w:txbxContent>
                </v:textbox>
                <w10:wrap type="topAndBottom" anchorx="page"/>
              </v:shape>
            </w:pict>
          </mc:Fallback>
        </mc:AlternateContent>
      </w:r>
      <w:r>
        <w:t>ORGANIC</w:t>
      </w:r>
      <w:r>
        <w:rPr>
          <w:spacing w:val="64"/>
        </w:rPr>
        <w:t xml:space="preserve"> </w:t>
      </w:r>
      <w:r w:rsidR="009F38BE">
        <w:t>FRANKINCENSE</w:t>
      </w:r>
      <w:r>
        <w:rPr>
          <w:spacing w:val="35"/>
        </w:rPr>
        <w:t xml:space="preserve">  </w:t>
      </w:r>
      <w:r>
        <w:rPr>
          <w:spacing w:val="-2"/>
        </w:rPr>
        <w:t>HYDROSOL</w:t>
      </w:r>
    </w:p>
    <w:p w:rsidR="00556152" w:rsidRDefault="00556152">
      <w:pPr>
        <w:pStyle w:val="BodyText"/>
        <w:spacing w:before="12"/>
        <w:ind w:left="0"/>
        <w:rPr>
          <w:rFonts w:ascii="Arial Black"/>
        </w:rPr>
      </w:pPr>
    </w:p>
    <w:p w:rsidR="00556152" w:rsidRDefault="00684A59">
      <w:pPr>
        <w:pStyle w:val="BodyText"/>
        <w:tabs>
          <w:tab w:val="left" w:pos="5816"/>
        </w:tabs>
        <w:spacing w:before="0"/>
      </w:pPr>
      <w:r>
        <w:t>Product</w:t>
      </w:r>
      <w:r>
        <w:rPr>
          <w:spacing w:val="-12"/>
        </w:rPr>
        <w:t xml:space="preserve"> </w:t>
      </w:r>
      <w:r>
        <w:rPr>
          <w:spacing w:val="-2"/>
        </w:rPr>
        <w:t>Name:</w:t>
      </w:r>
      <w:r>
        <w:tab/>
      </w:r>
      <w:r>
        <w:t>FRANKINCENSE</w:t>
      </w:r>
      <w:r>
        <w:rPr>
          <w:spacing w:val="-12"/>
        </w:rPr>
        <w:t xml:space="preserve"> </w:t>
      </w:r>
      <w:r>
        <w:rPr>
          <w:spacing w:val="-2"/>
        </w:rPr>
        <w:t>HYDROSOL</w:t>
      </w:r>
    </w:p>
    <w:p w:rsidR="00556152" w:rsidRDefault="00684A59">
      <w:pPr>
        <w:pStyle w:val="BodyText"/>
        <w:tabs>
          <w:tab w:val="left" w:pos="5816"/>
        </w:tabs>
        <w:spacing w:before="102"/>
      </w:pPr>
      <w:r>
        <w:t>Product</w:t>
      </w:r>
      <w:r>
        <w:rPr>
          <w:spacing w:val="-10"/>
        </w:rPr>
        <w:t xml:space="preserve"> </w:t>
      </w:r>
      <w:r>
        <w:rPr>
          <w:spacing w:val="-4"/>
        </w:rPr>
        <w:t>Use:</w:t>
      </w:r>
      <w:r>
        <w:tab/>
        <w:t>Personal</w:t>
      </w:r>
      <w:r>
        <w:rPr>
          <w:spacing w:val="-9"/>
        </w:rPr>
        <w:t xml:space="preserve"> </w:t>
      </w:r>
      <w:r>
        <w:t>Care</w:t>
      </w:r>
      <w:r>
        <w:rPr>
          <w:spacing w:val="-10"/>
        </w:rPr>
        <w:t xml:space="preserve"> </w:t>
      </w:r>
      <w:r>
        <w:rPr>
          <w:spacing w:val="-2"/>
        </w:rPr>
        <w:t>Formulations</w:t>
      </w:r>
    </w:p>
    <w:p w:rsidR="00556152" w:rsidRDefault="00684A59">
      <w:pPr>
        <w:pStyle w:val="BodyText"/>
        <w:tabs>
          <w:tab w:val="left" w:pos="5816"/>
        </w:tabs>
        <w:spacing w:before="103"/>
      </w:pPr>
      <w:r>
        <w:t>Company</w:t>
      </w:r>
      <w:r>
        <w:rPr>
          <w:spacing w:val="-14"/>
        </w:rPr>
        <w:t xml:space="preserve"> </w:t>
      </w:r>
      <w:r>
        <w:rPr>
          <w:spacing w:val="-2"/>
        </w:rPr>
        <w:t>Name:</w:t>
      </w:r>
      <w:r>
        <w:tab/>
      </w:r>
      <w:r w:rsidR="009F38BE">
        <w:t>Formulator County</w:t>
      </w:r>
    </w:p>
    <w:p w:rsidR="00556152" w:rsidRDefault="00684A59">
      <w:pPr>
        <w:pStyle w:val="BodyText"/>
        <w:tabs>
          <w:tab w:val="left" w:pos="5816"/>
        </w:tabs>
        <w:spacing w:before="102"/>
      </w:pPr>
      <w:r>
        <w:rPr>
          <w:spacing w:val="-2"/>
        </w:rPr>
        <w:t>Company</w:t>
      </w:r>
      <w:r>
        <w:rPr>
          <w:spacing w:val="-5"/>
        </w:rPr>
        <w:t xml:space="preserve"> </w:t>
      </w:r>
      <w:r>
        <w:rPr>
          <w:spacing w:val="-2"/>
        </w:rPr>
        <w:t>Address:</w:t>
      </w:r>
      <w:r>
        <w:tab/>
      </w:r>
      <w:r w:rsidR="009F38BE" w:rsidRPr="00D20B68">
        <w:t>2300 kathryn ln  plano tx 75025</w:t>
      </w:r>
    </w:p>
    <w:p w:rsidR="009F38BE" w:rsidRDefault="009F38BE">
      <w:pPr>
        <w:pStyle w:val="BodyText"/>
        <w:tabs>
          <w:tab w:val="left" w:pos="5816"/>
        </w:tabs>
        <w:spacing w:before="102"/>
      </w:pPr>
      <w:r>
        <w:t>Email:</w:t>
      </w:r>
      <w:r>
        <w:tab/>
      </w:r>
      <w:hyperlink r:id="rId7" w:history="1">
        <w:r w:rsidRPr="00DC4C71">
          <w:rPr>
            <w:rStyle w:val="Hyperlink"/>
          </w:rPr>
          <w:t>sales@formulatorcounty.com</w:t>
        </w:r>
      </w:hyperlink>
    </w:p>
    <w:p w:rsidR="00556152" w:rsidRDefault="00684A59">
      <w:pPr>
        <w:tabs>
          <w:tab w:val="left" w:pos="5816"/>
        </w:tabs>
        <w:spacing w:before="107" w:line="232" w:lineRule="auto"/>
        <w:ind w:left="5819" w:right="654" w:hanging="5546"/>
      </w:pPr>
      <w:r>
        <w:rPr>
          <w:position w:val="2"/>
          <w:sz w:val="20"/>
        </w:rPr>
        <w:t>Emergency Telephone Number:</w:t>
      </w:r>
      <w:r>
        <w:rPr>
          <w:position w:val="2"/>
          <w:sz w:val="20"/>
        </w:rPr>
        <w:tab/>
      </w:r>
      <w:r>
        <w:rPr>
          <w:sz w:val="20"/>
        </w:rPr>
        <w:t>PERS:</w:t>
      </w:r>
      <w:r>
        <w:rPr>
          <w:spacing w:val="-9"/>
          <w:sz w:val="20"/>
        </w:rPr>
        <w:t xml:space="preserve"> </w:t>
      </w:r>
      <w:r>
        <w:t>800-633-8253</w:t>
      </w:r>
      <w:r>
        <w:rPr>
          <w:spacing w:val="-9"/>
        </w:rPr>
        <w:t xml:space="preserve"> </w:t>
      </w:r>
      <w:r>
        <w:t>(Domestic/Canada)</w:t>
      </w:r>
      <w:r>
        <w:rPr>
          <w:spacing w:val="-10"/>
        </w:rPr>
        <w:t xml:space="preserve"> </w:t>
      </w:r>
      <w:r>
        <w:t>/</w:t>
      </w:r>
      <w:r>
        <w:rPr>
          <w:spacing w:val="-10"/>
        </w:rPr>
        <w:t xml:space="preserve"> </w:t>
      </w:r>
      <w:r>
        <w:t xml:space="preserve">801-629- 0667 (International) </w:t>
      </w:r>
    </w:p>
    <w:p w:rsidR="00556152" w:rsidRDefault="00556152">
      <w:pPr>
        <w:pStyle w:val="BodyText"/>
        <w:spacing w:before="120"/>
        <w:ind w:left="0"/>
      </w:pPr>
    </w:p>
    <w:p w:rsidR="00556152" w:rsidRDefault="00684A59">
      <w:pPr>
        <w:pStyle w:val="Heading1"/>
        <w:numPr>
          <w:ilvl w:val="0"/>
          <w:numId w:val="1"/>
        </w:numPr>
        <w:tabs>
          <w:tab w:val="left" w:pos="495"/>
          <w:tab w:val="left" w:pos="11251"/>
        </w:tabs>
        <w:ind w:left="495" w:hanging="222"/>
        <w:jc w:val="left"/>
      </w:pPr>
      <w:r>
        <w:rPr>
          <w:color w:val="000000"/>
          <w:spacing w:val="-2"/>
          <w:shd w:val="clear" w:color="auto" w:fill="C0C0C0"/>
        </w:rPr>
        <w:t>COMPOSITION/INGREDIENT</w:t>
      </w:r>
      <w:r>
        <w:rPr>
          <w:color w:val="000000"/>
          <w:spacing w:val="-11"/>
          <w:shd w:val="clear" w:color="auto" w:fill="C0C0C0"/>
        </w:rPr>
        <w:t xml:space="preserve"> </w:t>
      </w:r>
      <w:r>
        <w:rPr>
          <w:color w:val="000000"/>
          <w:spacing w:val="-2"/>
          <w:shd w:val="clear" w:color="auto" w:fill="C0C0C0"/>
        </w:rPr>
        <w:t>INFORMATION</w:t>
      </w:r>
      <w:r>
        <w:rPr>
          <w:color w:val="000000"/>
          <w:shd w:val="clear" w:color="auto" w:fill="C0C0C0"/>
        </w:rPr>
        <w:tab/>
      </w:r>
    </w:p>
    <w:p w:rsidR="00556152" w:rsidRDefault="00684A59">
      <w:pPr>
        <w:pStyle w:val="BodyText"/>
        <w:tabs>
          <w:tab w:val="left" w:pos="5818"/>
        </w:tabs>
        <w:spacing w:before="109" w:line="232" w:lineRule="auto"/>
        <w:ind w:left="5819" w:right="630" w:hanging="5546"/>
      </w:pPr>
      <w:r>
        <w:t>Chemical Identity:</w:t>
      </w:r>
      <w:r>
        <w:tab/>
      </w:r>
      <w:r>
        <w:t>Distillate</w:t>
      </w:r>
      <w:r>
        <w:rPr>
          <w:spacing w:val="-14"/>
        </w:rPr>
        <w:t xml:space="preserve"> </w:t>
      </w:r>
      <w:r>
        <w:t>of</w:t>
      </w:r>
      <w:r>
        <w:rPr>
          <w:spacing w:val="-9"/>
        </w:rPr>
        <w:t xml:space="preserve"> </w:t>
      </w:r>
      <w:r>
        <w:t>Frankincense(</w:t>
      </w:r>
      <w:r>
        <w:rPr>
          <w:rFonts w:ascii="Arial"/>
          <w:i/>
        </w:rPr>
        <w:t>Boswellia</w:t>
      </w:r>
      <w:r>
        <w:rPr>
          <w:rFonts w:ascii="Arial"/>
          <w:i/>
          <w:spacing w:val="-8"/>
        </w:rPr>
        <w:t xml:space="preserve"> </w:t>
      </w:r>
      <w:r>
        <w:rPr>
          <w:rFonts w:ascii="Arial"/>
          <w:i/>
        </w:rPr>
        <w:t>carteri</w:t>
      </w:r>
      <w:r>
        <w:t>)</w:t>
      </w:r>
      <w:r>
        <w:rPr>
          <w:spacing w:val="-9"/>
        </w:rPr>
        <w:t xml:space="preserve"> </w:t>
      </w:r>
      <w:r>
        <w:t>100%</w:t>
      </w:r>
      <w:r>
        <w:rPr>
          <w:spacing w:val="-21"/>
        </w:rPr>
        <w:t xml:space="preserve"> </w:t>
      </w:r>
      <w:r>
        <w:t>Natural and Organic</w:t>
      </w:r>
    </w:p>
    <w:p w:rsidR="00556152" w:rsidRDefault="00684A59">
      <w:pPr>
        <w:tabs>
          <w:tab w:val="left" w:pos="5818"/>
        </w:tabs>
        <w:spacing w:before="103"/>
        <w:ind w:left="273"/>
        <w:rPr>
          <w:sz w:val="20"/>
        </w:rPr>
      </w:pPr>
      <w:r>
        <w:rPr>
          <w:sz w:val="20"/>
        </w:rPr>
        <w:t>INCI</w:t>
      </w:r>
      <w:r>
        <w:rPr>
          <w:spacing w:val="-7"/>
          <w:sz w:val="20"/>
        </w:rPr>
        <w:t xml:space="preserve"> </w:t>
      </w:r>
      <w:r>
        <w:rPr>
          <w:spacing w:val="-2"/>
          <w:sz w:val="20"/>
        </w:rPr>
        <w:t>Name:</w:t>
      </w:r>
      <w:r>
        <w:rPr>
          <w:sz w:val="20"/>
        </w:rPr>
        <w:tab/>
      </w:r>
      <w:r>
        <w:rPr>
          <w:rFonts w:ascii="Arial"/>
          <w:i/>
          <w:sz w:val="20"/>
        </w:rPr>
        <w:t>Boswellia</w:t>
      </w:r>
      <w:r>
        <w:rPr>
          <w:rFonts w:ascii="Arial"/>
          <w:i/>
          <w:spacing w:val="-10"/>
          <w:sz w:val="20"/>
        </w:rPr>
        <w:t xml:space="preserve"> </w:t>
      </w:r>
      <w:r>
        <w:rPr>
          <w:rFonts w:ascii="Arial"/>
          <w:i/>
          <w:sz w:val="20"/>
        </w:rPr>
        <w:t>carterii</w:t>
      </w:r>
      <w:r>
        <w:rPr>
          <w:rFonts w:ascii="Arial"/>
          <w:i/>
          <w:spacing w:val="-6"/>
          <w:sz w:val="20"/>
        </w:rPr>
        <w:t xml:space="preserve"> </w:t>
      </w:r>
      <w:r>
        <w:rPr>
          <w:spacing w:val="-2"/>
          <w:sz w:val="20"/>
        </w:rPr>
        <w:t>distillate</w:t>
      </w:r>
    </w:p>
    <w:p w:rsidR="00556152" w:rsidRDefault="00684A59">
      <w:pPr>
        <w:pStyle w:val="BodyText"/>
        <w:tabs>
          <w:tab w:val="left" w:pos="5818"/>
        </w:tabs>
      </w:pPr>
      <w:r>
        <w:rPr>
          <w:spacing w:val="-2"/>
        </w:rPr>
        <w:t>Classification:</w:t>
      </w:r>
      <w:r>
        <w:tab/>
        <w:t>Not</w:t>
      </w:r>
      <w:r>
        <w:rPr>
          <w:spacing w:val="-5"/>
        </w:rPr>
        <w:t xml:space="preserve"> </w:t>
      </w:r>
      <w:r>
        <w:rPr>
          <w:spacing w:val="-2"/>
        </w:rPr>
        <w:t>regulated</w:t>
      </w:r>
    </w:p>
    <w:p w:rsidR="00556152" w:rsidRDefault="00684A59">
      <w:pPr>
        <w:pStyle w:val="BodyText"/>
        <w:tabs>
          <w:tab w:val="left" w:pos="5818"/>
        </w:tabs>
        <w:spacing w:before="104"/>
      </w:pPr>
      <w:r>
        <w:t>Main</w:t>
      </w:r>
      <w:r>
        <w:rPr>
          <w:spacing w:val="-11"/>
        </w:rPr>
        <w:t xml:space="preserve"> </w:t>
      </w:r>
      <w:r>
        <w:rPr>
          <w:spacing w:val="-2"/>
        </w:rPr>
        <w:t>Constituents:</w:t>
      </w:r>
      <w:r>
        <w:tab/>
      </w:r>
      <w:r>
        <w:rPr>
          <w:spacing w:val="-2"/>
        </w:rPr>
        <w:t>Water,</w:t>
      </w:r>
      <w:r>
        <w:rPr>
          <w:spacing w:val="-8"/>
        </w:rPr>
        <w:t xml:space="preserve"> </w:t>
      </w:r>
      <w:r>
        <w:rPr>
          <w:spacing w:val="-2"/>
        </w:rPr>
        <w:t>essential</w:t>
      </w:r>
      <w:r>
        <w:rPr>
          <w:spacing w:val="-5"/>
        </w:rPr>
        <w:t xml:space="preserve"> oil</w:t>
      </w:r>
    </w:p>
    <w:p w:rsidR="00556152" w:rsidRDefault="00684A59">
      <w:pPr>
        <w:pStyle w:val="BodyText"/>
        <w:tabs>
          <w:tab w:val="left" w:pos="5818"/>
        </w:tabs>
      </w:pPr>
      <w:r>
        <w:rPr>
          <w:spacing w:val="-2"/>
        </w:rPr>
        <w:t>Allergens:</w:t>
      </w:r>
      <w:r>
        <w:tab/>
      </w:r>
      <w:r>
        <w:rPr>
          <w:spacing w:val="-2"/>
        </w:rPr>
        <w:t>Linalool</w:t>
      </w:r>
    </w:p>
    <w:p w:rsidR="00556152" w:rsidRDefault="00684A59">
      <w:pPr>
        <w:pStyle w:val="BodyText"/>
        <w:tabs>
          <w:tab w:val="left" w:pos="5818"/>
        </w:tabs>
        <w:spacing w:before="107"/>
      </w:pPr>
      <w:r>
        <w:t>Substances</w:t>
      </w:r>
      <w:r>
        <w:rPr>
          <w:spacing w:val="-12"/>
        </w:rPr>
        <w:t xml:space="preserve"> </w:t>
      </w:r>
      <w:r>
        <w:t>W</w:t>
      </w:r>
      <w:r>
        <w:t>ith</w:t>
      </w:r>
      <w:r>
        <w:rPr>
          <w:spacing w:val="-8"/>
        </w:rPr>
        <w:t xml:space="preserve"> </w:t>
      </w:r>
      <w:r>
        <w:t>Exposure</w:t>
      </w:r>
      <w:r>
        <w:rPr>
          <w:spacing w:val="-10"/>
        </w:rPr>
        <w:t xml:space="preserve"> </w:t>
      </w:r>
      <w:r>
        <w:t>Limit</w:t>
      </w:r>
      <w:r>
        <w:rPr>
          <w:spacing w:val="-9"/>
        </w:rPr>
        <w:t xml:space="preserve"> </w:t>
      </w:r>
      <w:r>
        <w:rPr>
          <w:spacing w:val="-2"/>
        </w:rPr>
        <w:t>Values:</w:t>
      </w:r>
      <w:r>
        <w:tab/>
        <w:t>Not</w:t>
      </w:r>
      <w:r>
        <w:rPr>
          <w:spacing w:val="-5"/>
        </w:rPr>
        <w:t xml:space="preserve"> </w:t>
      </w:r>
      <w:r>
        <w:rPr>
          <w:spacing w:val="-2"/>
        </w:rPr>
        <w:t>available</w:t>
      </w:r>
    </w:p>
    <w:p w:rsidR="00556152" w:rsidRDefault="00556152">
      <w:pPr>
        <w:pStyle w:val="BodyText"/>
        <w:spacing w:before="140"/>
        <w:ind w:left="0"/>
      </w:pPr>
    </w:p>
    <w:p w:rsidR="00556152" w:rsidRDefault="00684A59">
      <w:pPr>
        <w:pStyle w:val="Heading1"/>
        <w:numPr>
          <w:ilvl w:val="0"/>
          <w:numId w:val="1"/>
        </w:numPr>
        <w:tabs>
          <w:tab w:val="left" w:pos="495"/>
          <w:tab w:val="left" w:pos="11251"/>
        </w:tabs>
        <w:ind w:left="495" w:hanging="222"/>
        <w:jc w:val="left"/>
      </w:pPr>
      <w:r>
        <w:rPr>
          <w:color w:val="000000"/>
          <w:spacing w:val="-2"/>
          <w:shd w:val="clear" w:color="auto" w:fill="C0C0C0"/>
        </w:rPr>
        <w:t>HAZARDS</w:t>
      </w:r>
      <w:r>
        <w:rPr>
          <w:color w:val="000000"/>
          <w:spacing w:val="-23"/>
          <w:shd w:val="clear" w:color="auto" w:fill="C0C0C0"/>
        </w:rPr>
        <w:t xml:space="preserve"> </w:t>
      </w:r>
      <w:r>
        <w:rPr>
          <w:color w:val="000000"/>
          <w:spacing w:val="-2"/>
          <w:shd w:val="clear" w:color="auto" w:fill="C0C0C0"/>
        </w:rPr>
        <w:t>IDENTIFICATION</w:t>
      </w:r>
      <w:r>
        <w:rPr>
          <w:color w:val="000000"/>
          <w:shd w:val="clear" w:color="auto" w:fill="C0C0C0"/>
        </w:rPr>
        <w:tab/>
      </w:r>
    </w:p>
    <w:p w:rsidR="00556152" w:rsidRDefault="00684A59">
      <w:pPr>
        <w:pStyle w:val="BodyText"/>
        <w:tabs>
          <w:tab w:val="left" w:pos="5818"/>
        </w:tabs>
        <w:spacing w:before="103"/>
      </w:pPr>
      <w:r>
        <w:t>Main</w:t>
      </w:r>
      <w:r>
        <w:rPr>
          <w:spacing w:val="-9"/>
        </w:rPr>
        <w:t xml:space="preserve"> </w:t>
      </w:r>
      <w:r>
        <w:rPr>
          <w:spacing w:val="-2"/>
        </w:rPr>
        <w:t>Hazards:</w:t>
      </w:r>
      <w:r>
        <w:tab/>
        <w:t>Not</w:t>
      </w:r>
      <w:r>
        <w:rPr>
          <w:spacing w:val="-5"/>
        </w:rPr>
        <w:t xml:space="preserve"> </w:t>
      </w:r>
      <w:r>
        <w:rPr>
          <w:spacing w:val="-2"/>
        </w:rPr>
        <w:t>regulated</w:t>
      </w:r>
    </w:p>
    <w:p w:rsidR="00556152" w:rsidRDefault="00556152">
      <w:pPr>
        <w:pStyle w:val="BodyText"/>
        <w:spacing w:before="138"/>
        <w:ind w:left="0"/>
      </w:pPr>
    </w:p>
    <w:p w:rsidR="00556152" w:rsidRDefault="00684A59">
      <w:pPr>
        <w:pStyle w:val="Heading1"/>
        <w:numPr>
          <w:ilvl w:val="0"/>
          <w:numId w:val="1"/>
        </w:numPr>
        <w:tabs>
          <w:tab w:val="left" w:pos="495"/>
          <w:tab w:val="left" w:pos="11251"/>
        </w:tabs>
        <w:ind w:left="495" w:hanging="222"/>
        <w:jc w:val="left"/>
      </w:pPr>
      <w:r>
        <w:rPr>
          <w:color w:val="000000"/>
          <w:shd w:val="clear" w:color="auto" w:fill="C0C0C0"/>
        </w:rPr>
        <w:t>FIRST</w:t>
      </w:r>
      <w:r>
        <w:rPr>
          <w:color w:val="000000"/>
          <w:spacing w:val="-10"/>
          <w:shd w:val="clear" w:color="auto" w:fill="C0C0C0"/>
        </w:rPr>
        <w:t xml:space="preserve"> </w:t>
      </w:r>
      <w:r>
        <w:rPr>
          <w:color w:val="000000"/>
          <w:shd w:val="clear" w:color="auto" w:fill="C0C0C0"/>
        </w:rPr>
        <w:t>AID</w:t>
      </w:r>
      <w:r>
        <w:rPr>
          <w:color w:val="000000"/>
          <w:spacing w:val="-24"/>
          <w:shd w:val="clear" w:color="auto" w:fill="C0C0C0"/>
        </w:rPr>
        <w:t xml:space="preserve"> </w:t>
      </w:r>
      <w:r>
        <w:rPr>
          <w:color w:val="000000"/>
          <w:spacing w:val="-2"/>
          <w:shd w:val="clear" w:color="auto" w:fill="C0C0C0"/>
        </w:rPr>
        <w:t>MEASURES</w:t>
      </w:r>
      <w:r>
        <w:rPr>
          <w:color w:val="000000"/>
          <w:shd w:val="clear" w:color="auto" w:fill="C0C0C0"/>
        </w:rPr>
        <w:tab/>
      </w:r>
    </w:p>
    <w:p w:rsidR="00556152" w:rsidRDefault="00684A59">
      <w:pPr>
        <w:pStyle w:val="BodyText"/>
        <w:tabs>
          <w:tab w:val="left" w:pos="5818"/>
        </w:tabs>
        <w:spacing w:before="104"/>
      </w:pPr>
      <w:r>
        <w:t>Eye</w:t>
      </w:r>
      <w:r>
        <w:rPr>
          <w:spacing w:val="-8"/>
        </w:rPr>
        <w:t xml:space="preserve"> </w:t>
      </w:r>
      <w:r>
        <w:rPr>
          <w:spacing w:val="-2"/>
        </w:rPr>
        <w:t>Contact:</w:t>
      </w:r>
      <w:r>
        <w:tab/>
        <w:t>Not</w:t>
      </w:r>
      <w:r>
        <w:rPr>
          <w:spacing w:val="-12"/>
        </w:rPr>
        <w:t xml:space="preserve"> </w:t>
      </w:r>
      <w:r>
        <w:rPr>
          <w:spacing w:val="-2"/>
        </w:rPr>
        <w:t>harmful</w:t>
      </w:r>
    </w:p>
    <w:p w:rsidR="00556152" w:rsidRDefault="00684A59">
      <w:pPr>
        <w:pStyle w:val="BodyText"/>
        <w:tabs>
          <w:tab w:val="left" w:pos="5818"/>
        </w:tabs>
      </w:pPr>
      <w:r>
        <w:t>Skin</w:t>
      </w:r>
      <w:r>
        <w:rPr>
          <w:spacing w:val="-8"/>
        </w:rPr>
        <w:t xml:space="preserve"> </w:t>
      </w:r>
      <w:r>
        <w:rPr>
          <w:spacing w:val="-2"/>
        </w:rPr>
        <w:t>Contact:</w:t>
      </w:r>
      <w:r>
        <w:tab/>
        <w:t>Not</w:t>
      </w:r>
      <w:r>
        <w:rPr>
          <w:spacing w:val="-12"/>
        </w:rPr>
        <w:t xml:space="preserve"> </w:t>
      </w:r>
      <w:r>
        <w:rPr>
          <w:spacing w:val="-2"/>
        </w:rPr>
        <w:t>harmful</w:t>
      </w:r>
    </w:p>
    <w:p w:rsidR="00556152" w:rsidRDefault="00684A59">
      <w:pPr>
        <w:pStyle w:val="BodyText"/>
        <w:tabs>
          <w:tab w:val="left" w:pos="5818"/>
        </w:tabs>
        <w:spacing w:before="106"/>
      </w:pPr>
      <w:r>
        <w:rPr>
          <w:spacing w:val="-2"/>
        </w:rPr>
        <w:t>Ingestion:</w:t>
      </w:r>
      <w:r>
        <w:tab/>
        <w:t>Not</w:t>
      </w:r>
      <w:r>
        <w:rPr>
          <w:spacing w:val="-5"/>
        </w:rPr>
        <w:t xml:space="preserve"> </w:t>
      </w:r>
      <w:r>
        <w:t>harmful</w:t>
      </w:r>
      <w:r>
        <w:rPr>
          <w:spacing w:val="-6"/>
        </w:rPr>
        <w:t xml:space="preserve"> </w:t>
      </w:r>
      <w:r>
        <w:t>if</w:t>
      </w:r>
      <w:r>
        <w:rPr>
          <w:spacing w:val="-3"/>
        </w:rPr>
        <w:t xml:space="preserve"> </w:t>
      </w:r>
      <w:r>
        <w:t>used</w:t>
      </w:r>
      <w:r>
        <w:rPr>
          <w:spacing w:val="-6"/>
        </w:rPr>
        <w:t xml:space="preserve"> </w:t>
      </w:r>
      <w:r>
        <w:t>at</w:t>
      </w:r>
      <w:r>
        <w:rPr>
          <w:spacing w:val="-3"/>
        </w:rPr>
        <w:t xml:space="preserve"> </w:t>
      </w:r>
      <w:r>
        <w:t>proper</w:t>
      </w:r>
      <w:r>
        <w:rPr>
          <w:spacing w:val="-10"/>
        </w:rPr>
        <w:t xml:space="preserve"> </w:t>
      </w:r>
      <w:r>
        <w:rPr>
          <w:spacing w:val="-2"/>
        </w:rPr>
        <w:t>concentration</w:t>
      </w:r>
    </w:p>
    <w:p w:rsidR="00556152" w:rsidRDefault="00684A59">
      <w:pPr>
        <w:pStyle w:val="BodyText"/>
        <w:tabs>
          <w:tab w:val="left" w:pos="5818"/>
        </w:tabs>
      </w:pPr>
      <w:r>
        <w:rPr>
          <w:spacing w:val="-2"/>
        </w:rPr>
        <w:t>Inhalation:</w:t>
      </w:r>
      <w:r>
        <w:tab/>
        <w:t>Not</w:t>
      </w:r>
      <w:r>
        <w:rPr>
          <w:spacing w:val="-5"/>
        </w:rPr>
        <w:t xml:space="preserve"> </w:t>
      </w:r>
      <w:r>
        <w:rPr>
          <w:spacing w:val="-2"/>
        </w:rPr>
        <w:t>harmful</w:t>
      </w:r>
    </w:p>
    <w:p w:rsidR="00556152" w:rsidRDefault="00684A59">
      <w:pPr>
        <w:pStyle w:val="BodyText"/>
        <w:tabs>
          <w:tab w:val="left" w:pos="5818"/>
        </w:tabs>
        <w:spacing w:before="106"/>
      </w:pPr>
      <w:r>
        <w:t>Medical</w:t>
      </w:r>
      <w:r>
        <w:rPr>
          <w:spacing w:val="-14"/>
        </w:rPr>
        <w:t xml:space="preserve"> </w:t>
      </w:r>
      <w:r>
        <w:t>Conditions</w:t>
      </w:r>
      <w:r>
        <w:rPr>
          <w:spacing w:val="-14"/>
        </w:rPr>
        <w:t xml:space="preserve"> </w:t>
      </w:r>
      <w:r>
        <w:t>Generally</w:t>
      </w:r>
      <w:r>
        <w:rPr>
          <w:spacing w:val="-13"/>
        </w:rPr>
        <w:t xml:space="preserve"> </w:t>
      </w:r>
      <w:r>
        <w:t>Aggravated</w:t>
      </w:r>
      <w:r>
        <w:rPr>
          <w:spacing w:val="-23"/>
        </w:rPr>
        <w:t xml:space="preserve"> </w:t>
      </w:r>
      <w:r>
        <w:t>by</w:t>
      </w:r>
      <w:r>
        <w:rPr>
          <w:spacing w:val="-14"/>
        </w:rPr>
        <w:t xml:space="preserve"> </w:t>
      </w:r>
      <w:r>
        <w:rPr>
          <w:spacing w:val="-2"/>
        </w:rPr>
        <w:t>Exposure:</w:t>
      </w:r>
      <w:r>
        <w:tab/>
      </w:r>
      <w:r>
        <w:rPr>
          <w:spacing w:val="-4"/>
        </w:rPr>
        <w:t>None</w:t>
      </w:r>
    </w:p>
    <w:p w:rsidR="00556152" w:rsidRDefault="00556152">
      <w:pPr>
        <w:pStyle w:val="BodyText"/>
        <w:spacing w:before="138"/>
        <w:ind w:left="0"/>
      </w:pPr>
    </w:p>
    <w:p w:rsidR="00556152" w:rsidRDefault="00684A59">
      <w:pPr>
        <w:pStyle w:val="Heading1"/>
        <w:numPr>
          <w:ilvl w:val="0"/>
          <w:numId w:val="1"/>
        </w:numPr>
        <w:tabs>
          <w:tab w:val="left" w:pos="495"/>
          <w:tab w:val="left" w:pos="11251"/>
        </w:tabs>
        <w:ind w:left="495" w:hanging="222"/>
        <w:jc w:val="left"/>
      </w:pPr>
      <w:r>
        <w:rPr>
          <w:color w:val="000000"/>
          <w:shd w:val="clear" w:color="auto" w:fill="C0C0C0"/>
        </w:rPr>
        <w:t>FIRE</w:t>
      </w:r>
      <w:r>
        <w:rPr>
          <w:color w:val="000000"/>
          <w:spacing w:val="-10"/>
          <w:shd w:val="clear" w:color="auto" w:fill="C0C0C0"/>
        </w:rPr>
        <w:t xml:space="preserve"> </w:t>
      </w:r>
      <w:r>
        <w:rPr>
          <w:color w:val="000000"/>
          <w:shd w:val="clear" w:color="auto" w:fill="C0C0C0"/>
        </w:rPr>
        <w:t>FIGHTING</w:t>
      </w:r>
      <w:r>
        <w:rPr>
          <w:color w:val="000000"/>
          <w:spacing w:val="-14"/>
          <w:shd w:val="clear" w:color="auto" w:fill="C0C0C0"/>
        </w:rPr>
        <w:t xml:space="preserve"> </w:t>
      </w:r>
      <w:r>
        <w:rPr>
          <w:color w:val="000000"/>
          <w:spacing w:val="-2"/>
          <w:shd w:val="clear" w:color="auto" w:fill="C0C0C0"/>
        </w:rPr>
        <w:t>MEASURES</w:t>
      </w:r>
      <w:r>
        <w:rPr>
          <w:color w:val="000000"/>
          <w:shd w:val="clear" w:color="auto" w:fill="C0C0C0"/>
        </w:rPr>
        <w:tab/>
      </w:r>
    </w:p>
    <w:p w:rsidR="00556152" w:rsidRDefault="00684A59">
      <w:pPr>
        <w:pStyle w:val="BodyText"/>
        <w:tabs>
          <w:tab w:val="left" w:pos="5818"/>
        </w:tabs>
        <w:spacing w:before="106"/>
      </w:pPr>
      <w:r>
        <w:t>Flash</w:t>
      </w:r>
      <w:r>
        <w:rPr>
          <w:spacing w:val="-8"/>
        </w:rPr>
        <w:t xml:space="preserve"> </w:t>
      </w:r>
      <w:r>
        <w:t>Point</w:t>
      </w:r>
      <w:r>
        <w:rPr>
          <w:spacing w:val="-12"/>
        </w:rPr>
        <w:t xml:space="preserve"> </w:t>
      </w:r>
      <w:r>
        <w:t>(Method</w:t>
      </w:r>
      <w:r>
        <w:rPr>
          <w:spacing w:val="-10"/>
        </w:rPr>
        <w:t xml:space="preserve"> </w:t>
      </w:r>
      <w:r>
        <w:rPr>
          <w:spacing w:val="-2"/>
        </w:rPr>
        <w:t>Used):</w:t>
      </w:r>
      <w:r>
        <w:tab/>
      </w:r>
      <w:r>
        <w:rPr>
          <w:spacing w:val="-2"/>
        </w:rPr>
        <w:t>Non-Combustible</w:t>
      </w:r>
    </w:p>
    <w:p w:rsidR="00556152" w:rsidRDefault="00684A59">
      <w:pPr>
        <w:pStyle w:val="BodyText"/>
        <w:tabs>
          <w:tab w:val="left" w:pos="5818"/>
        </w:tabs>
        <w:spacing w:before="102"/>
      </w:pPr>
      <w:r>
        <w:rPr>
          <w:spacing w:val="-2"/>
        </w:rPr>
        <w:t>Extinguishing</w:t>
      </w:r>
      <w:r>
        <w:rPr>
          <w:spacing w:val="4"/>
        </w:rPr>
        <w:t xml:space="preserve"> </w:t>
      </w:r>
      <w:r>
        <w:rPr>
          <w:spacing w:val="-2"/>
        </w:rPr>
        <w:t>Media:</w:t>
      </w:r>
      <w:r>
        <w:tab/>
      </w:r>
      <w:r>
        <w:rPr>
          <w:spacing w:val="-4"/>
        </w:rPr>
        <w:t>None</w:t>
      </w:r>
    </w:p>
    <w:p w:rsidR="00556152" w:rsidRDefault="00684A59">
      <w:pPr>
        <w:pStyle w:val="BodyText"/>
        <w:tabs>
          <w:tab w:val="left" w:pos="5818"/>
        </w:tabs>
        <w:spacing w:before="103"/>
      </w:pPr>
      <w:r>
        <w:rPr>
          <w:spacing w:val="-2"/>
        </w:rPr>
        <w:t>Special</w:t>
      </w:r>
      <w:r>
        <w:rPr>
          <w:spacing w:val="1"/>
        </w:rPr>
        <w:t xml:space="preserve"> </w:t>
      </w:r>
      <w:r>
        <w:rPr>
          <w:spacing w:val="-2"/>
        </w:rPr>
        <w:t>Firefighting</w:t>
      </w:r>
      <w:r>
        <w:rPr>
          <w:spacing w:val="5"/>
        </w:rPr>
        <w:t xml:space="preserve"> </w:t>
      </w:r>
      <w:r>
        <w:rPr>
          <w:spacing w:val="-2"/>
        </w:rPr>
        <w:t>Procedures:</w:t>
      </w:r>
      <w:r>
        <w:tab/>
      </w:r>
      <w:r>
        <w:rPr>
          <w:spacing w:val="-4"/>
        </w:rPr>
        <w:t>None</w:t>
      </w:r>
    </w:p>
    <w:p w:rsidR="00556152" w:rsidRDefault="00684A59">
      <w:pPr>
        <w:pStyle w:val="BodyText"/>
        <w:tabs>
          <w:tab w:val="left" w:pos="5818"/>
        </w:tabs>
      </w:pPr>
      <w:r>
        <w:t>Unusual</w:t>
      </w:r>
      <w:r>
        <w:rPr>
          <w:spacing w:val="-9"/>
        </w:rPr>
        <w:t xml:space="preserve"> </w:t>
      </w:r>
      <w:r>
        <w:t>Fire</w:t>
      </w:r>
      <w:r>
        <w:rPr>
          <w:spacing w:val="-5"/>
        </w:rPr>
        <w:t xml:space="preserve"> </w:t>
      </w:r>
      <w:r>
        <w:t>&amp;</w:t>
      </w:r>
      <w:r>
        <w:rPr>
          <w:spacing w:val="-14"/>
        </w:rPr>
        <w:t xml:space="preserve"> </w:t>
      </w:r>
      <w:r>
        <w:t>Explosion</w:t>
      </w:r>
      <w:r>
        <w:rPr>
          <w:spacing w:val="-9"/>
        </w:rPr>
        <w:t xml:space="preserve"> </w:t>
      </w:r>
      <w:r>
        <w:rPr>
          <w:spacing w:val="-2"/>
        </w:rPr>
        <w:t>Hazards:</w:t>
      </w:r>
      <w:r>
        <w:tab/>
      </w:r>
      <w:r>
        <w:rPr>
          <w:spacing w:val="-4"/>
        </w:rPr>
        <w:t>None</w:t>
      </w:r>
    </w:p>
    <w:p w:rsidR="00556152" w:rsidRDefault="00556152">
      <w:pPr>
        <w:pStyle w:val="BodyText"/>
        <w:sectPr w:rsidR="00556152">
          <w:headerReference w:type="even" r:id="rId8"/>
          <w:headerReference w:type="default" r:id="rId9"/>
          <w:footerReference w:type="even" r:id="rId10"/>
          <w:footerReference w:type="default" r:id="rId11"/>
          <w:headerReference w:type="first" r:id="rId12"/>
          <w:footerReference w:type="first" r:id="rId13"/>
          <w:type w:val="continuous"/>
          <w:pgSz w:w="12240" w:h="15840"/>
          <w:pgMar w:top="20" w:right="360" w:bottom="1760" w:left="360" w:header="0" w:footer="1560" w:gutter="0"/>
          <w:pgNumType w:start="1"/>
          <w:cols w:space="720"/>
        </w:sectPr>
      </w:pPr>
    </w:p>
    <w:p w:rsidR="00556152" w:rsidRDefault="00684A59">
      <w:pPr>
        <w:pStyle w:val="Heading1"/>
        <w:numPr>
          <w:ilvl w:val="0"/>
          <w:numId w:val="1"/>
        </w:numPr>
        <w:tabs>
          <w:tab w:val="left" w:pos="488"/>
          <w:tab w:val="left" w:pos="11251"/>
        </w:tabs>
        <w:spacing w:before="64"/>
        <w:ind w:left="488" w:hanging="215"/>
        <w:jc w:val="left"/>
      </w:pPr>
      <w:r>
        <w:rPr>
          <w:color w:val="000000"/>
          <w:spacing w:val="-2"/>
          <w:shd w:val="clear" w:color="auto" w:fill="BEBEBE"/>
        </w:rPr>
        <w:lastRenderedPageBreak/>
        <w:t>ACCIDENTAL</w:t>
      </w:r>
      <w:r>
        <w:rPr>
          <w:color w:val="000000"/>
          <w:spacing w:val="-7"/>
          <w:shd w:val="clear" w:color="auto" w:fill="BEBEBE"/>
        </w:rPr>
        <w:t xml:space="preserve"> </w:t>
      </w:r>
      <w:r>
        <w:rPr>
          <w:color w:val="000000"/>
          <w:spacing w:val="-2"/>
          <w:shd w:val="clear" w:color="auto" w:fill="BEBEBE"/>
        </w:rPr>
        <w:t>RELEASE</w:t>
      </w:r>
      <w:r>
        <w:rPr>
          <w:color w:val="000000"/>
          <w:spacing w:val="-1"/>
          <w:shd w:val="clear" w:color="auto" w:fill="BEBEBE"/>
        </w:rPr>
        <w:t xml:space="preserve"> </w:t>
      </w:r>
      <w:r>
        <w:rPr>
          <w:color w:val="000000"/>
          <w:spacing w:val="-2"/>
          <w:shd w:val="clear" w:color="auto" w:fill="BEBEBE"/>
        </w:rPr>
        <w:t>MEASURES</w:t>
      </w:r>
      <w:r>
        <w:rPr>
          <w:color w:val="000000"/>
          <w:spacing w:val="-1"/>
          <w:shd w:val="clear" w:color="auto" w:fill="BEBEBE"/>
        </w:rPr>
        <w:t xml:space="preserve"> </w:t>
      </w:r>
      <w:r>
        <w:rPr>
          <w:color w:val="000000"/>
          <w:spacing w:val="-2"/>
          <w:shd w:val="clear" w:color="auto" w:fill="BEBEBE"/>
        </w:rPr>
        <w:t>(STEPS</w:t>
      </w:r>
      <w:r>
        <w:rPr>
          <w:color w:val="000000"/>
          <w:spacing w:val="1"/>
          <w:shd w:val="clear" w:color="auto" w:fill="BEBEBE"/>
        </w:rPr>
        <w:t xml:space="preserve"> </w:t>
      </w:r>
      <w:r>
        <w:rPr>
          <w:color w:val="000000"/>
          <w:spacing w:val="-2"/>
          <w:shd w:val="clear" w:color="auto" w:fill="BEBEBE"/>
        </w:rPr>
        <w:t>FOR</w:t>
      </w:r>
      <w:r>
        <w:rPr>
          <w:color w:val="000000"/>
          <w:spacing w:val="-18"/>
          <w:shd w:val="clear" w:color="auto" w:fill="BEBEBE"/>
        </w:rPr>
        <w:t xml:space="preserve"> </w:t>
      </w:r>
      <w:r>
        <w:rPr>
          <w:color w:val="000000"/>
          <w:spacing w:val="-2"/>
          <w:shd w:val="clear" w:color="auto" w:fill="BEBEBE"/>
        </w:rPr>
        <w:t>SPILLS)</w:t>
      </w:r>
      <w:r>
        <w:rPr>
          <w:color w:val="000000"/>
          <w:shd w:val="clear" w:color="auto" w:fill="BEBEBE"/>
        </w:rPr>
        <w:tab/>
      </w:r>
    </w:p>
    <w:p w:rsidR="00556152" w:rsidRDefault="00684A59">
      <w:pPr>
        <w:pStyle w:val="BodyText"/>
        <w:tabs>
          <w:tab w:val="left" w:pos="5818"/>
        </w:tabs>
        <w:spacing w:before="103"/>
      </w:pPr>
      <w:r>
        <w:t>Personal</w:t>
      </w:r>
      <w:r>
        <w:rPr>
          <w:spacing w:val="-12"/>
        </w:rPr>
        <w:t xml:space="preserve"> </w:t>
      </w:r>
      <w:r>
        <w:rPr>
          <w:spacing w:val="-2"/>
        </w:rPr>
        <w:t>Protection:</w:t>
      </w:r>
      <w:r>
        <w:tab/>
      </w:r>
      <w:r>
        <w:rPr>
          <w:spacing w:val="-5"/>
        </w:rPr>
        <w:t>N/A</w:t>
      </w:r>
    </w:p>
    <w:p w:rsidR="00556152" w:rsidRDefault="00684A59">
      <w:pPr>
        <w:pStyle w:val="BodyText"/>
        <w:tabs>
          <w:tab w:val="left" w:pos="5818"/>
        </w:tabs>
        <w:spacing w:before="97" w:line="229" w:lineRule="exact"/>
      </w:pPr>
      <w:r>
        <w:t>Methods</w:t>
      </w:r>
      <w:r>
        <w:rPr>
          <w:spacing w:val="-9"/>
        </w:rPr>
        <w:t xml:space="preserve"> </w:t>
      </w:r>
      <w:r>
        <w:t>for</w:t>
      </w:r>
      <w:r>
        <w:rPr>
          <w:spacing w:val="-14"/>
        </w:rPr>
        <w:t xml:space="preserve"> </w:t>
      </w:r>
      <w:r>
        <w:t>Cleaning</w:t>
      </w:r>
      <w:r>
        <w:rPr>
          <w:spacing w:val="-12"/>
        </w:rPr>
        <w:t xml:space="preserve"> </w:t>
      </w:r>
      <w:r>
        <w:rPr>
          <w:spacing w:val="-5"/>
        </w:rPr>
        <w:t>Up:</w:t>
      </w:r>
      <w:r>
        <w:tab/>
        <w:t>•</w:t>
      </w:r>
      <w:r>
        <w:rPr>
          <w:spacing w:val="-11"/>
        </w:rPr>
        <w:t xml:space="preserve"> </w:t>
      </w:r>
      <w:r>
        <w:t>Absorb</w:t>
      </w:r>
      <w:r>
        <w:rPr>
          <w:spacing w:val="-4"/>
        </w:rPr>
        <w:t xml:space="preserve"> </w:t>
      </w:r>
      <w:r>
        <w:t>onto</w:t>
      </w:r>
      <w:r>
        <w:rPr>
          <w:spacing w:val="-7"/>
        </w:rPr>
        <w:t xml:space="preserve"> </w:t>
      </w:r>
      <w:r>
        <w:t>an</w:t>
      </w:r>
      <w:r>
        <w:rPr>
          <w:spacing w:val="-7"/>
        </w:rPr>
        <w:t xml:space="preserve"> </w:t>
      </w:r>
      <w:r>
        <w:t>inert,</w:t>
      </w:r>
      <w:r>
        <w:rPr>
          <w:spacing w:val="-5"/>
        </w:rPr>
        <w:t xml:space="preserve"> </w:t>
      </w:r>
      <w:r>
        <w:t>absorbent</w:t>
      </w:r>
      <w:r>
        <w:rPr>
          <w:spacing w:val="-7"/>
        </w:rPr>
        <w:t xml:space="preserve"> </w:t>
      </w:r>
      <w:r>
        <w:t>substrate</w:t>
      </w:r>
      <w:r>
        <w:rPr>
          <w:spacing w:val="-6"/>
        </w:rPr>
        <w:t xml:space="preserve"> </w:t>
      </w:r>
      <w:r>
        <w:t>and</w:t>
      </w:r>
      <w:r>
        <w:rPr>
          <w:spacing w:val="-5"/>
        </w:rPr>
        <w:t xml:space="preserve"> </w:t>
      </w:r>
      <w:r>
        <w:t>sweep</w:t>
      </w:r>
      <w:r>
        <w:rPr>
          <w:spacing w:val="-23"/>
        </w:rPr>
        <w:t xml:space="preserve"> </w:t>
      </w:r>
      <w:r>
        <w:rPr>
          <w:spacing w:val="-5"/>
        </w:rPr>
        <w:t>up.</w:t>
      </w:r>
    </w:p>
    <w:p w:rsidR="00556152" w:rsidRDefault="00684A59">
      <w:pPr>
        <w:pStyle w:val="ListParagraph"/>
        <w:numPr>
          <w:ilvl w:val="1"/>
          <w:numId w:val="1"/>
        </w:numPr>
        <w:tabs>
          <w:tab w:val="left" w:pos="5945"/>
        </w:tabs>
        <w:spacing w:line="229" w:lineRule="exact"/>
        <w:ind w:left="5945" w:hanging="126"/>
        <w:rPr>
          <w:sz w:val="20"/>
        </w:rPr>
      </w:pPr>
      <w:r>
        <w:rPr>
          <w:sz w:val="20"/>
        </w:rPr>
        <w:t>Wash</w:t>
      </w:r>
      <w:r>
        <w:rPr>
          <w:spacing w:val="-14"/>
          <w:sz w:val="20"/>
        </w:rPr>
        <w:t xml:space="preserve"> </w:t>
      </w:r>
      <w:r>
        <w:rPr>
          <w:sz w:val="20"/>
        </w:rPr>
        <w:t>area</w:t>
      </w:r>
      <w:r>
        <w:rPr>
          <w:spacing w:val="-11"/>
          <w:sz w:val="20"/>
        </w:rPr>
        <w:t xml:space="preserve"> </w:t>
      </w:r>
      <w:r>
        <w:rPr>
          <w:sz w:val="20"/>
        </w:rPr>
        <w:t>with</w:t>
      </w:r>
      <w:r>
        <w:rPr>
          <w:spacing w:val="-6"/>
          <w:sz w:val="20"/>
        </w:rPr>
        <w:t xml:space="preserve"> </w:t>
      </w:r>
      <w:r>
        <w:rPr>
          <w:spacing w:val="-2"/>
          <w:sz w:val="20"/>
        </w:rPr>
        <w:t>water.</w:t>
      </w:r>
    </w:p>
    <w:p w:rsidR="00556152" w:rsidRDefault="00556152">
      <w:pPr>
        <w:pStyle w:val="BodyText"/>
        <w:spacing w:before="96"/>
        <w:ind w:left="0"/>
      </w:pPr>
    </w:p>
    <w:p w:rsidR="00556152" w:rsidRDefault="00684A59">
      <w:pPr>
        <w:pStyle w:val="Heading1"/>
        <w:numPr>
          <w:ilvl w:val="0"/>
          <w:numId w:val="1"/>
        </w:numPr>
        <w:tabs>
          <w:tab w:val="left" w:pos="495"/>
          <w:tab w:val="left" w:pos="11251"/>
        </w:tabs>
        <w:spacing w:before="1"/>
        <w:ind w:left="495" w:hanging="222"/>
        <w:jc w:val="left"/>
      </w:pPr>
      <w:r>
        <w:rPr>
          <w:color w:val="000000"/>
          <w:spacing w:val="-2"/>
          <w:shd w:val="clear" w:color="auto" w:fill="BEBEBE"/>
        </w:rPr>
        <w:t>HANDLING</w:t>
      </w:r>
      <w:r>
        <w:rPr>
          <w:color w:val="000000"/>
          <w:spacing w:val="1"/>
          <w:shd w:val="clear" w:color="auto" w:fill="BEBEBE"/>
        </w:rPr>
        <w:t xml:space="preserve"> </w:t>
      </w:r>
      <w:r>
        <w:rPr>
          <w:color w:val="000000"/>
          <w:spacing w:val="-2"/>
          <w:shd w:val="clear" w:color="auto" w:fill="BEBEBE"/>
        </w:rPr>
        <w:t>AND</w:t>
      </w:r>
      <w:r>
        <w:rPr>
          <w:color w:val="000000"/>
          <w:spacing w:val="-17"/>
          <w:shd w:val="clear" w:color="auto" w:fill="BEBEBE"/>
        </w:rPr>
        <w:t xml:space="preserve"> </w:t>
      </w:r>
      <w:r>
        <w:rPr>
          <w:color w:val="000000"/>
          <w:spacing w:val="-2"/>
          <w:shd w:val="clear" w:color="auto" w:fill="BEBEBE"/>
        </w:rPr>
        <w:t>STORAGE</w:t>
      </w:r>
      <w:r>
        <w:rPr>
          <w:color w:val="000000"/>
          <w:shd w:val="clear" w:color="auto" w:fill="BEBEBE"/>
        </w:rPr>
        <w:tab/>
      </w:r>
    </w:p>
    <w:p w:rsidR="00556152" w:rsidRDefault="00684A59">
      <w:pPr>
        <w:pStyle w:val="BodyText"/>
      </w:pPr>
      <w:r>
        <w:rPr>
          <w:spacing w:val="-2"/>
        </w:rPr>
        <w:t>Handling</w:t>
      </w:r>
    </w:p>
    <w:p w:rsidR="00556152" w:rsidRDefault="00684A59">
      <w:pPr>
        <w:pStyle w:val="BodyText"/>
        <w:tabs>
          <w:tab w:val="left" w:pos="5818"/>
        </w:tabs>
        <w:spacing w:before="106"/>
      </w:pPr>
      <w:r>
        <w:t>Safe</w:t>
      </w:r>
      <w:r>
        <w:rPr>
          <w:spacing w:val="-9"/>
        </w:rPr>
        <w:t xml:space="preserve"> </w:t>
      </w:r>
      <w:r>
        <w:rPr>
          <w:spacing w:val="-2"/>
        </w:rPr>
        <w:t>Handling:</w:t>
      </w:r>
      <w:r>
        <w:tab/>
        <w:t>Wear</w:t>
      </w:r>
      <w:r>
        <w:rPr>
          <w:spacing w:val="-7"/>
        </w:rPr>
        <w:t xml:space="preserve"> </w:t>
      </w:r>
      <w:r>
        <w:t>safety</w:t>
      </w:r>
      <w:r>
        <w:rPr>
          <w:spacing w:val="-10"/>
        </w:rPr>
        <w:t xml:space="preserve"> </w:t>
      </w:r>
      <w:r>
        <w:t>glasses</w:t>
      </w:r>
      <w:r>
        <w:rPr>
          <w:spacing w:val="-6"/>
        </w:rPr>
        <w:t xml:space="preserve"> </w:t>
      </w:r>
      <w:r>
        <w:t>and</w:t>
      </w:r>
      <w:r>
        <w:rPr>
          <w:spacing w:val="-7"/>
        </w:rPr>
        <w:t xml:space="preserve"> </w:t>
      </w:r>
      <w:r>
        <w:t>protective</w:t>
      </w:r>
      <w:r>
        <w:rPr>
          <w:spacing w:val="-8"/>
        </w:rPr>
        <w:t xml:space="preserve"> </w:t>
      </w:r>
      <w:r>
        <w:rPr>
          <w:spacing w:val="-2"/>
        </w:rPr>
        <w:t>clothing</w:t>
      </w:r>
    </w:p>
    <w:p w:rsidR="00556152" w:rsidRDefault="00684A59">
      <w:pPr>
        <w:pStyle w:val="BodyText"/>
        <w:tabs>
          <w:tab w:val="left" w:pos="5818"/>
        </w:tabs>
        <w:spacing w:before="96"/>
      </w:pPr>
      <w:r>
        <w:t>Storage</w:t>
      </w:r>
      <w:r>
        <w:rPr>
          <w:spacing w:val="-14"/>
        </w:rPr>
        <w:t xml:space="preserve"> </w:t>
      </w:r>
      <w:r>
        <w:t>Requirements</w:t>
      </w:r>
      <w:r>
        <w:rPr>
          <w:spacing w:val="-9"/>
        </w:rPr>
        <w:t xml:space="preserve"> </w:t>
      </w:r>
      <w:r>
        <w:t>for</w:t>
      </w:r>
      <w:r>
        <w:rPr>
          <w:spacing w:val="-12"/>
        </w:rPr>
        <w:t xml:space="preserve"> </w:t>
      </w:r>
      <w:r>
        <w:t>Storage</w:t>
      </w:r>
      <w:r>
        <w:rPr>
          <w:spacing w:val="-8"/>
        </w:rPr>
        <w:t xml:space="preserve"> </w:t>
      </w:r>
      <w:r>
        <w:t>Areas</w:t>
      </w:r>
      <w:r>
        <w:rPr>
          <w:spacing w:val="-27"/>
        </w:rPr>
        <w:t xml:space="preserve"> </w:t>
      </w:r>
      <w:r>
        <w:t>and</w:t>
      </w:r>
      <w:r>
        <w:rPr>
          <w:spacing w:val="-12"/>
        </w:rPr>
        <w:t xml:space="preserve"> </w:t>
      </w:r>
      <w:r>
        <w:rPr>
          <w:spacing w:val="-2"/>
        </w:rPr>
        <w:t>Containers:</w:t>
      </w:r>
      <w:r>
        <w:tab/>
        <w:t>Store</w:t>
      </w:r>
      <w:r>
        <w:rPr>
          <w:spacing w:val="-8"/>
        </w:rPr>
        <w:t xml:space="preserve"> </w:t>
      </w:r>
      <w:r>
        <w:t>in</w:t>
      </w:r>
      <w:r>
        <w:rPr>
          <w:spacing w:val="-4"/>
        </w:rPr>
        <w:t xml:space="preserve"> </w:t>
      </w:r>
      <w:r>
        <w:t>a</w:t>
      </w:r>
      <w:r>
        <w:rPr>
          <w:spacing w:val="-6"/>
        </w:rPr>
        <w:t xml:space="preserve"> </w:t>
      </w:r>
      <w:r>
        <w:t>cool,</w:t>
      </w:r>
      <w:r>
        <w:rPr>
          <w:spacing w:val="-6"/>
        </w:rPr>
        <w:t xml:space="preserve"> </w:t>
      </w:r>
      <w:r>
        <w:t>dry</w:t>
      </w:r>
      <w:r>
        <w:rPr>
          <w:spacing w:val="-6"/>
        </w:rPr>
        <w:t xml:space="preserve"> </w:t>
      </w:r>
      <w:r>
        <w:t>location,</w:t>
      </w:r>
      <w:r>
        <w:rPr>
          <w:spacing w:val="-6"/>
        </w:rPr>
        <w:t xml:space="preserve"> </w:t>
      </w:r>
      <w:r>
        <w:t>in</w:t>
      </w:r>
      <w:r>
        <w:rPr>
          <w:spacing w:val="-4"/>
        </w:rPr>
        <w:t xml:space="preserve"> </w:t>
      </w:r>
      <w:r>
        <w:t>a</w:t>
      </w:r>
      <w:r>
        <w:rPr>
          <w:spacing w:val="-6"/>
        </w:rPr>
        <w:t xml:space="preserve"> </w:t>
      </w:r>
      <w:r>
        <w:t>sealed</w:t>
      </w:r>
      <w:r>
        <w:rPr>
          <w:spacing w:val="-4"/>
        </w:rPr>
        <w:t xml:space="preserve"> </w:t>
      </w:r>
      <w:r>
        <w:t>container</w:t>
      </w:r>
      <w:r>
        <w:rPr>
          <w:spacing w:val="-6"/>
        </w:rPr>
        <w:t xml:space="preserve"> </w:t>
      </w:r>
      <w:r>
        <w:t>in</w:t>
      </w:r>
      <w:r>
        <w:rPr>
          <w:spacing w:val="-4"/>
        </w:rPr>
        <w:t xml:space="preserve"> </w:t>
      </w:r>
      <w:r>
        <w:t>a</w:t>
      </w:r>
      <w:r>
        <w:rPr>
          <w:spacing w:val="-15"/>
        </w:rPr>
        <w:t xml:space="preserve"> </w:t>
      </w:r>
      <w:r>
        <w:rPr>
          <w:spacing w:val="-4"/>
        </w:rPr>
        <w:t>well</w:t>
      </w:r>
    </w:p>
    <w:p w:rsidR="00556152" w:rsidRDefault="00684A59">
      <w:pPr>
        <w:pStyle w:val="BodyText"/>
        <w:spacing w:before="8" w:line="230" w:lineRule="auto"/>
        <w:ind w:left="5819" w:right="307"/>
      </w:pPr>
      <w:r>
        <w:t>ventilated</w:t>
      </w:r>
      <w:r>
        <w:rPr>
          <w:spacing w:val="-7"/>
        </w:rPr>
        <w:t xml:space="preserve"> </w:t>
      </w:r>
      <w:r>
        <w:t>area.</w:t>
      </w:r>
      <w:r>
        <w:rPr>
          <w:spacing w:val="-7"/>
        </w:rPr>
        <w:t xml:space="preserve"> </w:t>
      </w:r>
      <w:r>
        <w:t>Minimize</w:t>
      </w:r>
      <w:r>
        <w:rPr>
          <w:spacing w:val="-7"/>
        </w:rPr>
        <w:t xml:space="preserve"> </w:t>
      </w:r>
      <w:r>
        <w:t>air</w:t>
      </w:r>
      <w:r>
        <w:rPr>
          <w:spacing w:val="-6"/>
        </w:rPr>
        <w:t xml:space="preserve"> </w:t>
      </w:r>
      <w:r>
        <w:t>exposure.</w:t>
      </w:r>
      <w:r>
        <w:rPr>
          <w:spacing w:val="-7"/>
        </w:rPr>
        <w:t xml:space="preserve"> </w:t>
      </w:r>
      <w:r>
        <w:t>Minimize</w:t>
      </w:r>
      <w:r>
        <w:rPr>
          <w:spacing w:val="-7"/>
        </w:rPr>
        <w:t xml:space="preserve"> </w:t>
      </w:r>
      <w:r>
        <w:t>head</w:t>
      </w:r>
      <w:r>
        <w:rPr>
          <w:spacing w:val="-3"/>
        </w:rPr>
        <w:t xml:space="preserve"> </w:t>
      </w:r>
      <w:r>
        <w:t>space in container.</w:t>
      </w:r>
    </w:p>
    <w:p w:rsidR="00556152" w:rsidRDefault="00556152">
      <w:pPr>
        <w:pStyle w:val="BodyText"/>
        <w:spacing w:before="142"/>
        <w:ind w:left="0"/>
      </w:pPr>
    </w:p>
    <w:p w:rsidR="00556152" w:rsidRDefault="00684A59">
      <w:pPr>
        <w:pStyle w:val="Heading1"/>
        <w:numPr>
          <w:ilvl w:val="0"/>
          <w:numId w:val="1"/>
        </w:numPr>
        <w:tabs>
          <w:tab w:val="left" w:pos="495"/>
          <w:tab w:val="left" w:pos="11251"/>
        </w:tabs>
        <w:spacing w:before="1"/>
        <w:ind w:left="495" w:hanging="222"/>
        <w:jc w:val="left"/>
      </w:pPr>
      <w:r>
        <w:rPr>
          <w:color w:val="000000"/>
          <w:spacing w:val="-2"/>
          <w:shd w:val="clear" w:color="auto" w:fill="BEBEBE"/>
        </w:rPr>
        <w:t>EXPOSURE</w:t>
      </w:r>
      <w:r>
        <w:rPr>
          <w:color w:val="000000"/>
          <w:spacing w:val="10"/>
          <w:shd w:val="clear" w:color="auto" w:fill="BEBEBE"/>
        </w:rPr>
        <w:t xml:space="preserve"> </w:t>
      </w:r>
      <w:r>
        <w:rPr>
          <w:color w:val="000000"/>
          <w:spacing w:val="-2"/>
          <w:shd w:val="clear" w:color="auto" w:fill="BEBEBE"/>
        </w:rPr>
        <w:t>CONTROL/PERSONAL</w:t>
      </w:r>
      <w:r>
        <w:rPr>
          <w:color w:val="000000"/>
          <w:spacing w:val="-17"/>
          <w:shd w:val="clear" w:color="auto" w:fill="BEBEBE"/>
        </w:rPr>
        <w:t xml:space="preserve"> </w:t>
      </w:r>
      <w:r>
        <w:rPr>
          <w:color w:val="000000"/>
          <w:spacing w:val="-2"/>
          <w:shd w:val="clear" w:color="auto" w:fill="BEBEBE"/>
        </w:rPr>
        <w:t>PROTECTION</w:t>
      </w:r>
      <w:r>
        <w:rPr>
          <w:color w:val="000000"/>
          <w:shd w:val="clear" w:color="auto" w:fill="BEBEBE"/>
        </w:rPr>
        <w:tab/>
      </w:r>
    </w:p>
    <w:p w:rsidR="00556152" w:rsidRDefault="00684A59">
      <w:pPr>
        <w:pStyle w:val="BodyText"/>
      </w:pPr>
      <w:r>
        <w:t>Personal</w:t>
      </w:r>
      <w:r>
        <w:rPr>
          <w:spacing w:val="-9"/>
        </w:rPr>
        <w:t xml:space="preserve"> </w:t>
      </w:r>
      <w:r>
        <w:rPr>
          <w:spacing w:val="-2"/>
        </w:rPr>
        <w:t>Protection</w:t>
      </w:r>
    </w:p>
    <w:p w:rsidR="00556152" w:rsidRDefault="00684A59">
      <w:pPr>
        <w:pStyle w:val="BodyText"/>
        <w:tabs>
          <w:tab w:val="left" w:pos="5818"/>
        </w:tabs>
        <w:spacing w:before="111" w:line="232" w:lineRule="auto"/>
        <w:ind w:left="5819" w:right="811" w:hanging="5546"/>
      </w:pPr>
      <w:r>
        <w:rPr>
          <w:spacing w:val="-4"/>
        </w:rPr>
        <w:t>Eye:</w:t>
      </w:r>
      <w:r>
        <w:tab/>
        <w:t>Safety</w:t>
      </w:r>
      <w:r>
        <w:rPr>
          <w:spacing w:val="-10"/>
        </w:rPr>
        <w:t xml:space="preserve"> </w:t>
      </w:r>
      <w:r>
        <w:t>glasses,</w:t>
      </w:r>
      <w:r>
        <w:rPr>
          <w:spacing w:val="-6"/>
        </w:rPr>
        <w:t xml:space="preserve"> </w:t>
      </w:r>
      <w:r>
        <w:t>splash</w:t>
      </w:r>
      <w:r>
        <w:rPr>
          <w:spacing w:val="-4"/>
        </w:rPr>
        <w:t xml:space="preserve"> </w:t>
      </w:r>
      <w:r>
        <w:t>goggles</w:t>
      </w:r>
      <w:r>
        <w:rPr>
          <w:spacing w:val="-5"/>
        </w:rPr>
        <w:t xml:space="preserve"> </w:t>
      </w:r>
      <w:r>
        <w:t>or</w:t>
      </w:r>
      <w:r>
        <w:rPr>
          <w:spacing w:val="-6"/>
        </w:rPr>
        <w:t xml:space="preserve"> </w:t>
      </w:r>
      <w:r>
        <w:t>face</w:t>
      </w:r>
      <w:r>
        <w:rPr>
          <w:spacing w:val="-6"/>
        </w:rPr>
        <w:t xml:space="preserve"> </w:t>
      </w:r>
      <w:r>
        <w:t>shield</w:t>
      </w:r>
      <w:r>
        <w:rPr>
          <w:spacing w:val="-6"/>
        </w:rPr>
        <w:t xml:space="preserve"> </w:t>
      </w:r>
      <w:r>
        <w:t>should</w:t>
      </w:r>
      <w:r>
        <w:rPr>
          <w:spacing w:val="-22"/>
        </w:rPr>
        <w:t xml:space="preserve"> </w:t>
      </w:r>
      <w:r>
        <w:t xml:space="preserve">be </w:t>
      </w:r>
      <w:r>
        <w:rPr>
          <w:spacing w:val="-2"/>
        </w:rPr>
        <w:t>worn.</w:t>
      </w:r>
    </w:p>
    <w:p w:rsidR="00556152" w:rsidRDefault="00684A59">
      <w:pPr>
        <w:pStyle w:val="BodyText"/>
        <w:tabs>
          <w:tab w:val="left" w:pos="5818"/>
        </w:tabs>
        <w:spacing w:before="103"/>
      </w:pPr>
      <w:r>
        <w:rPr>
          <w:spacing w:val="-2"/>
        </w:rPr>
        <w:t>Skin/Body:</w:t>
      </w:r>
      <w:r>
        <w:tab/>
        <w:t>Lab</w:t>
      </w:r>
      <w:r>
        <w:rPr>
          <w:spacing w:val="-9"/>
        </w:rPr>
        <w:t xml:space="preserve"> </w:t>
      </w:r>
      <w:r>
        <w:t>coats</w:t>
      </w:r>
      <w:r>
        <w:rPr>
          <w:spacing w:val="-6"/>
        </w:rPr>
        <w:t xml:space="preserve"> </w:t>
      </w:r>
      <w:r>
        <w:t>and</w:t>
      </w:r>
      <w:r>
        <w:rPr>
          <w:spacing w:val="-7"/>
        </w:rPr>
        <w:t xml:space="preserve"> </w:t>
      </w:r>
      <w:r>
        <w:t>chemical</w:t>
      </w:r>
      <w:r>
        <w:rPr>
          <w:spacing w:val="-8"/>
        </w:rPr>
        <w:t xml:space="preserve"> </w:t>
      </w:r>
      <w:r>
        <w:t>resistant</w:t>
      </w:r>
      <w:r>
        <w:rPr>
          <w:spacing w:val="-5"/>
        </w:rPr>
        <w:t xml:space="preserve"> </w:t>
      </w:r>
      <w:r>
        <w:t>gloves</w:t>
      </w:r>
      <w:r>
        <w:rPr>
          <w:spacing w:val="-6"/>
        </w:rPr>
        <w:t xml:space="preserve"> </w:t>
      </w:r>
      <w:r>
        <w:t>should</w:t>
      </w:r>
      <w:r>
        <w:rPr>
          <w:spacing w:val="-7"/>
        </w:rPr>
        <w:t xml:space="preserve"> </w:t>
      </w:r>
      <w:r>
        <w:t>be</w:t>
      </w:r>
      <w:r>
        <w:rPr>
          <w:spacing w:val="-14"/>
        </w:rPr>
        <w:t xml:space="preserve"> </w:t>
      </w:r>
      <w:r>
        <w:rPr>
          <w:spacing w:val="-2"/>
        </w:rPr>
        <w:t>worn.</w:t>
      </w:r>
    </w:p>
    <w:p w:rsidR="00556152" w:rsidRDefault="00684A59">
      <w:pPr>
        <w:pStyle w:val="BodyText"/>
        <w:tabs>
          <w:tab w:val="left" w:pos="5818"/>
        </w:tabs>
        <w:spacing w:before="107" w:line="232" w:lineRule="auto"/>
        <w:ind w:left="5819" w:right="303" w:hanging="5546"/>
        <w:jc w:val="both"/>
      </w:pPr>
      <w:r>
        <w:rPr>
          <w:spacing w:val="-2"/>
        </w:rPr>
        <w:t>Respiratory:</w:t>
      </w:r>
      <w:r>
        <w:tab/>
        <w:t>Not</w:t>
      </w:r>
      <w:r>
        <w:rPr>
          <w:spacing w:val="-1"/>
        </w:rPr>
        <w:t xml:space="preserve"> </w:t>
      </w:r>
      <w:r>
        <w:t>needed under normal</w:t>
      </w:r>
      <w:r>
        <w:rPr>
          <w:spacing w:val="-2"/>
        </w:rPr>
        <w:t xml:space="preserve"> </w:t>
      </w:r>
      <w:r>
        <w:t>conditions of use in well ventilated areas.</w:t>
      </w:r>
      <w:r>
        <w:rPr>
          <w:spacing w:val="-7"/>
        </w:rPr>
        <w:t xml:space="preserve"> </w:t>
      </w:r>
      <w:r>
        <w:t>Use</w:t>
      </w:r>
      <w:r>
        <w:rPr>
          <w:spacing w:val="-6"/>
        </w:rPr>
        <w:t xml:space="preserve"> </w:t>
      </w:r>
      <w:r>
        <w:t>NIOSH-approved</w:t>
      </w:r>
      <w:r>
        <w:rPr>
          <w:spacing w:val="-6"/>
        </w:rPr>
        <w:t xml:space="preserve"> </w:t>
      </w:r>
      <w:r>
        <w:t>respiratory</w:t>
      </w:r>
      <w:r>
        <w:rPr>
          <w:spacing w:val="-9"/>
        </w:rPr>
        <w:t xml:space="preserve"> </w:t>
      </w:r>
      <w:r>
        <w:t>devices</w:t>
      </w:r>
      <w:r>
        <w:rPr>
          <w:spacing w:val="-5"/>
        </w:rPr>
        <w:t xml:space="preserve"> </w:t>
      </w:r>
      <w:r>
        <w:t>if</w:t>
      </w:r>
      <w:r>
        <w:rPr>
          <w:spacing w:val="-14"/>
        </w:rPr>
        <w:t xml:space="preserve"> </w:t>
      </w:r>
      <w:r>
        <w:t>ventilation is not adequate.</w:t>
      </w:r>
    </w:p>
    <w:p w:rsidR="00556152" w:rsidRDefault="00556152">
      <w:pPr>
        <w:pStyle w:val="BodyText"/>
        <w:spacing w:before="96"/>
        <w:ind w:left="0"/>
      </w:pPr>
    </w:p>
    <w:p w:rsidR="00556152" w:rsidRDefault="00684A59">
      <w:pPr>
        <w:pStyle w:val="BodyText"/>
        <w:tabs>
          <w:tab w:val="left" w:pos="5818"/>
        </w:tabs>
        <w:spacing w:before="0"/>
      </w:pPr>
      <w:r>
        <w:rPr>
          <w:spacing w:val="-2"/>
        </w:rPr>
        <w:t>Ventilation:</w:t>
      </w:r>
      <w:r>
        <w:tab/>
        <w:t>Handle</w:t>
      </w:r>
      <w:r>
        <w:rPr>
          <w:spacing w:val="-8"/>
        </w:rPr>
        <w:t xml:space="preserve"> </w:t>
      </w:r>
      <w:r>
        <w:t>in</w:t>
      </w:r>
      <w:r>
        <w:rPr>
          <w:spacing w:val="-8"/>
        </w:rPr>
        <w:t xml:space="preserve"> </w:t>
      </w:r>
      <w:r>
        <w:t>well</w:t>
      </w:r>
      <w:r>
        <w:rPr>
          <w:spacing w:val="-8"/>
        </w:rPr>
        <w:t xml:space="preserve"> </w:t>
      </w:r>
      <w:r>
        <w:t>ventilated</w:t>
      </w:r>
      <w:r>
        <w:rPr>
          <w:spacing w:val="-9"/>
        </w:rPr>
        <w:t xml:space="preserve"> </w:t>
      </w:r>
      <w:r>
        <w:rPr>
          <w:spacing w:val="-2"/>
        </w:rPr>
        <w:t>areas.</w:t>
      </w:r>
    </w:p>
    <w:p w:rsidR="00556152" w:rsidRDefault="00684A59">
      <w:pPr>
        <w:pStyle w:val="BodyText"/>
        <w:tabs>
          <w:tab w:val="left" w:pos="5818"/>
        </w:tabs>
        <w:spacing w:before="111" w:line="230" w:lineRule="auto"/>
        <w:ind w:left="5819" w:right="307" w:hanging="5546"/>
      </w:pPr>
      <w:r>
        <w:rPr>
          <w:spacing w:val="-2"/>
        </w:rPr>
        <w:t>Other:</w:t>
      </w:r>
      <w:r>
        <w:tab/>
        <w:t>Evaluate</w:t>
      </w:r>
      <w:r>
        <w:rPr>
          <w:spacing w:val="-7"/>
        </w:rPr>
        <w:t xml:space="preserve"> </w:t>
      </w:r>
      <w:r>
        <w:t>need</w:t>
      </w:r>
      <w:r>
        <w:rPr>
          <w:spacing w:val="-7"/>
        </w:rPr>
        <w:t xml:space="preserve"> </w:t>
      </w:r>
      <w:r>
        <w:t>based</w:t>
      </w:r>
      <w:r>
        <w:rPr>
          <w:spacing w:val="-5"/>
        </w:rPr>
        <w:t xml:space="preserve"> </w:t>
      </w:r>
      <w:r>
        <w:t>on</w:t>
      </w:r>
      <w:r>
        <w:rPr>
          <w:spacing w:val="-7"/>
        </w:rPr>
        <w:t xml:space="preserve"> </w:t>
      </w:r>
      <w:r>
        <w:t>appl</w:t>
      </w:r>
      <w:r>
        <w:t>ication.</w:t>
      </w:r>
      <w:r>
        <w:rPr>
          <w:spacing w:val="-4"/>
        </w:rPr>
        <w:t xml:space="preserve"> </w:t>
      </w:r>
      <w:r>
        <w:t>Slip</w:t>
      </w:r>
      <w:r>
        <w:rPr>
          <w:spacing w:val="-4"/>
        </w:rPr>
        <w:t xml:space="preserve"> </w:t>
      </w:r>
      <w:r>
        <w:t>proof</w:t>
      </w:r>
      <w:r>
        <w:rPr>
          <w:spacing w:val="-4"/>
        </w:rPr>
        <w:t xml:space="preserve"> </w:t>
      </w:r>
      <w:r>
        <w:t>shoes</w:t>
      </w:r>
      <w:r>
        <w:rPr>
          <w:spacing w:val="-3"/>
        </w:rPr>
        <w:t xml:space="preserve"> </w:t>
      </w:r>
      <w:r>
        <w:t>may</w:t>
      </w:r>
      <w:r>
        <w:rPr>
          <w:spacing w:val="-35"/>
        </w:rPr>
        <w:t xml:space="preserve"> </w:t>
      </w:r>
      <w:r>
        <w:t>be worn where spills may occur.</w:t>
      </w:r>
    </w:p>
    <w:p w:rsidR="00556152" w:rsidRDefault="00684A59">
      <w:pPr>
        <w:pStyle w:val="BodyText"/>
        <w:tabs>
          <w:tab w:val="left" w:pos="5818"/>
        </w:tabs>
        <w:spacing w:before="106"/>
      </w:pPr>
      <w:r>
        <w:rPr>
          <w:spacing w:val="-2"/>
        </w:rPr>
        <w:t>Work/Hygiene</w:t>
      </w:r>
      <w:r>
        <w:rPr>
          <w:spacing w:val="6"/>
        </w:rPr>
        <w:t xml:space="preserve"> </w:t>
      </w:r>
      <w:r>
        <w:rPr>
          <w:spacing w:val="-2"/>
        </w:rPr>
        <w:t>Practice:</w:t>
      </w:r>
      <w:r>
        <w:tab/>
        <w:t>Normal</w:t>
      </w:r>
      <w:r>
        <w:rPr>
          <w:spacing w:val="-14"/>
        </w:rPr>
        <w:t xml:space="preserve"> </w:t>
      </w:r>
      <w:r>
        <w:t>work</w:t>
      </w:r>
      <w:r>
        <w:rPr>
          <w:spacing w:val="-5"/>
        </w:rPr>
        <w:t xml:space="preserve"> </w:t>
      </w:r>
      <w:r>
        <w:t>and</w:t>
      </w:r>
      <w:r>
        <w:rPr>
          <w:spacing w:val="-8"/>
        </w:rPr>
        <w:t xml:space="preserve"> </w:t>
      </w:r>
      <w:r>
        <w:t>hygiene</w:t>
      </w:r>
      <w:r>
        <w:rPr>
          <w:spacing w:val="-9"/>
        </w:rPr>
        <w:t xml:space="preserve"> </w:t>
      </w:r>
      <w:r>
        <w:t>practices</w:t>
      </w:r>
      <w:r>
        <w:rPr>
          <w:spacing w:val="-7"/>
        </w:rPr>
        <w:t xml:space="preserve"> </w:t>
      </w:r>
      <w:r>
        <w:t>for</w:t>
      </w:r>
      <w:r>
        <w:rPr>
          <w:spacing w:val="-8"/>
        </w:rPr>
        <w:t xml:space="preserve"> </w:t>
      </w:r>
      <w:r>
        <w:t>handling</w:t>
      </w:r>
      <w:r>
        <w:rPr>
          <w:spacing w:val="-16"/>
        </w:rPr>
        <w:t xml:space="preserve"> </w:t>
      </w:r>
      <w:r>
        <w:rPr>
          <w:spacing w:val="-2"/>
        </w:rPr>
        <w:t>chemicals.</w:t>
      </w:r>
    </w:p>
    <w:p w:rsidR="00556152" w:rsidRDefault="00556152">
      <w:pPr>
        <w:pStyle w:val="BodyText"/>
        <w:spacing w:before="139"/>
        <w:ind w:left="0"/>
      </w:pPr>
    </w:p>
    <w:p w:rsidR="00556152" w:rsidRDefault="00684A59">
      <w:pPr>
        <w:pStyle w:val="Heading1"/>
        <w:numPr>
          <w:ilvl w:val="0"/>
          <w:numId w:val="1"/>
        </w:numPr>
        <w:tabs>
          <w:tab w:val="left" w:pos="495"/>
          <w:tab w:val="left" w:pos="11251"/>
        </w:tabs>
        <w:spacing w:before="1"/>
        <w:ind w:left="495" w:hanging="222"/>
        <w:jc w:val="left"/>
      </w:pPr>
      <w:r>
        <w:rPr>
          <w:color w:val="000000"/>
          <w:shd w:val="clear" w:color="auto" w:fill="BEBEBE"/>
        </w:rPr>
        <w:t>PHYSICAL</w:t>
      </w:r>
      <w:r>
        <w:rPr>
          <w:color w:val="000000"/>
          <w:spacing w:val="-12"/>
          <w:shd w:val="clear" w:color="auto" w:fill="BEBEBE"/>
        </w:rPr>
        <w:t xml:space="preserve"> </w:t>
      </w:r>
      <w:r>
        <w:rPr>
          <w:color w:val="000000"/>
          <w:shd w:val="clear" w:color="auto" w:fill="BEBEBE"/>
        </w:rPr>
        <w:t>AND</w:t>
      </w:r>
      <w:r>
        <w:rPr>
          <w:color w:val="000000"/>
          <w:spacing w:val="-14"/>
          <w:shd w:val="clear" w:color="auto" w:fill="BEBEBE"/>
        </w:rPr>
        <w:t xml:space="preserve"> </w:t>
      </w:r>
      <w:r>
        <w:rPr>
          <w:color w:val="000000"/>
          <w:spacing w:val="-2"/>
          <w:shd w:val="clear" w:color="auto" w:fill="BEBEBE"/>
        </w:rPr>
        <w:t>CHEMICALPROPERTIES</w:t>
      </w:r>
      <w:r>
        <w:rPr>
          <w:color w:val="000000"/>
          <w:shd w:val="clear" w:color="auto" w:fill="BEBEBE"/>
        </w:rPr>
        <w:tab/>
      </w:r>
    </w:p>
    <w:p w:rsidR="00556152" w:rsidRDefault="00684A59">
      <w:pPr>
        <w:pStyle w:val="BodyText"/>
        <w:tabs>
          <w:tab w:val="left" w:pos="5818"/>
        </w:tabs>
        <w:spacing w:before="103"/>
      </w:pPr>
      <w:r>
        <w:t>Physical</w:t>
      </w:r>
      <w:r>
        <w:rPr>
          <w:spacing w:val="-14"/>
        </w:rPr>
        <w:t xml:space="preserve"> </w:t>
      </w:r>
      <w:r>
        <w:rPr>
          <w:spacing w:val="-2"/>
        </w:rPr>
        <w:t>State:</w:t>
      </w:r>
      <w:r>
        <w:tab/>
      </w:r>
      <w:r>
        <w:rPr>
          <w:spacing w:val="-2"/>
        </w:rPr>
        <w:t>Liquid</w:t>
      </w:r>
    </w:p>
    <w:p w:rsidR="00556152" w:rsidRDefault="00684A59">
      <w:pPr>
        <w:pStyle w:val="BodyText"/>
        <w:tabs>
          <w:tab w:val="left" w:pos="5818"/>
        </w:tabs>
        <w:spacing w:before="102"/>
      </w:pPr>
      <w:r>
        <w:rPr>
          <w:spacing w:val="-2"/>
        </w:rPr>
        <w:t>Color:</w:t>
      </w:r>
      <w:r>
        <w:tab/>
      </w:r>
      <w:r>
        <w:rPr>
          <w:spacing w:val="-2"/>
        </w:rPr>
        <w:t>Light</w:t>
      </w:r>
      <w:r>
        <w:rPr>
          <w:spacing w:val="-4"/>
        </w:rPr>
        <w:t xml:space="preserve"> </w:t>
      </w:r>
      <w:r>
        <w:rPr>
          <w:spacing w:val="-2"/>
        </w:rPr>
        <w:t>Yellow</w:t>
      </w:r>
      <w:r>
        <w:rPr>
          <w:spacing w:val="-12"/>
        </w:rPr>
        <w:t xml:space="preserve"> </w:t>
      </w:r>
      <w:r>
        <w:rPr>
          <w:spacing w:val="-2"/>
        </w:rPr>
        <w:t>to</w:t>
      </w:r>
      <w:r>
        <w:rPr>
          <w:spacing w:val="-10"/>
        </w:rPr>
        <w:t xml:space="preserve"> </w:t>
      </w:r>
      <w:r>
        <w:rPr>
          <w:spacing w:val="-2"/>
        </w:rPr>
        <w:t>colorless</w:t>
      </w:r>
    </w:p>
    <w:p w:rsidR="00556152" w:rsidRDefault="00684A59">
      <w:pPr>
        <w:pStyle w:val="BodyText"/>
        <w:tabs>
          <w:tab w:val="left" w:pos="5818"/>
        </w:tabs>
        <w:spacing w:before="103"/>
      </w:pPr>
      <w:r>
        <w:rPr>
          <w:spacing w:val="-2"/>
        </w:rPr>
        <w:t>Odor:</w:t>
      </w:r>
      <w:r>
        <w:tab/>
        <w:t>Resinous,</w:t>
      </w:r>
      <w:r>
        <w:rPr>
          <w:spacing w:val="-14"/>
        </w:rPr>
        <w:t xml:space="preserve"> </w:t>
      </w:r>
      <w:r>
        <w:t>sweet,</w:t>
      </w:r>
      <w:r>
        <w:rPr>
          <w:spacing w:val="-14"/>
        </w:rPr>
        <w:t xml:space="preserve"> </w:t>
      </w:r>
      <w:r>
        <w:rPr>
          <w:spacing w:val="-2"/>
        </w:rPr>
        <w:t>woody</w:t>
      </w:r>
    </w:p>
    <w:p w:rsidR="00556152" w:rsidRDefault="00684A59">
      <w:pPr>
        <w:pStyle w:val="BodyText"/>
        <w:tabs>
          <w:tab w:val="right" w:pos="6550"/>
        </w:tabs>
        <w:spacing w:before="104"/>
      </w:pPr>
      <w:r>
        <w:rPr>
          <w:spacing w:val="-5"/>
        </w:rPr>
        <w:t>pH:</w:t>
      </w:r>
      <w:r>
        <w:tab/>
      </w:r>
      <w:r>
        <w:rPr>
          <w:spacing w:val="-5"/>
        </w:rPr>
        <w:t xml:space="preserve">3.5 </w:t>
      </w:r>
      <w:r>
        <w:t>- 4.5</w:t>
      </w:r>
    </w:p>
    <w:p w:rsidR="00556152" w:rsidRDefault="00684A59">
      <w:pPr>
        <w:pStyle w:val="BodyText"/>
        <w:tabs>
          <w:tab w:val="left" w:pos="5818"/>
        </w:tabs>
        <w:spacing w:before="103"/>
      </w:pPr>
      <w:r>
        <w:t>Specific</w:t>
      </w:r>
      <w:r>
        <w:rPr>
          <w:spacing w:val="-6"/>
        </w:rPr>
        <w:t xml:space="preserve"> </w:t>
      </w:r>
      <w:r>
        <w:t>Gravity</w:t>
      </w:r>
      <w:r>
        <w:rPr>
          <w:spacing w:val="-10"/>
        </w:rPr>
        <w:t xml:space="preserve"> </w:t>
      </w:r>
      <w:r>
        <w:t>(H2O</w:t>
      </w:r>
      <w:r>
        <w:rPr>
          <w:spacing w:val="-8"/>
        </w:rPr>
        <w:t xml:space="preserve"> </w:t>
      </w:r>
      <w:r>
        <w:t>=</w:t>
      </w:r>
      <w:r>
        <w:rPr>
          <w:spacing w:val="-8"/>
        </w:rPr>
        <w:t xml:space="preserve"> </w:t>
      </w:r>
      <w:r>
        <w:rPr>
          <w:spacing w:val="-5"/>
        </w:rPr>
        <w:t>1):</w:t>
      </w:r>
      <w:r>
        <w:tab/>
      </w:r>
      <w:r>
        <w:rPr>
          <w:spacing w:val="-4"/>
        </w:rPr>
        <w:t>1.00</w:t>
      </w:r>
    </w:p>
    <w:p w:rsidR="00556152" w:rsidRDefault="00684A59">
      <w:pPr>
        <w:pStyle w:val="BodyText"/>
        <w:tabs>
          <w:tab w:val="left" w:pos="5818"/>
        </w:tabs>
        <w:spacing w:before="102"/>
      </w:pPr>
      <w:r>
        <w:t>Solubility</w:t>
      </w:r>
      <w:r>
        <w:rPr>
          <w:spacing w:val="-13"/>
        </w:rPr>
        <w:t xml:space="preserve"> </w:t>
      </w:r>
      <w:r>
        <w:t>in</w:t>
      </w:r>
      <w:r>
        <w:rPr>
          <w:spacing w:val="-14"/>
        </w:rPr>
        <w:t xml:space="preserve"> </w:t>
      </w:r>
      <w:r>
        <w:rPr>
          <w:spacing w:val="-2"/>
        </w:rPr>
        <w:t>Water:</w:t>
      </w:r>
      <w:r>
        <w:tab/>
      </w:r>
      <w:r>
        <w:rPr>
          <w:spacing w:val="-2"/>
        </w:rPr>
        <w:t>Soluble</w:t>
      </w:r>
    </w:p>
    <w:p w:rsidR="00556152" w:rsidRDefault="00556152">
      <w:pPr>
        <w:pStyle w:val="BodyText"/>
        <w:spacing w:before="97"/>
        <w:ind w:left="0"/>
      </w:pPr>
    </w:p>
    <w:p w:rsidR="00556152" w:rsidRDefault="00684A59">
      <w:pPr>
        <w:pStyle w:val="Heading1"/>
        <w:numPr>
          <w:ilvl w:val="0"/>
          <w:numId w:val="1"/>
        </w:numPr>
        <w:tabs>
          <w:tab w:val="left" w:pos="603"/>
          <w:tab w:val="left" w:pos="11251"/>
        </w:tabs>
        <w:ind w:left="603" w:hanging="330"/>
        <w:jc w:val="left"/>
      </w:pPr>
      <w:r>
        <w:rPr>
          <w:color w:val="000000"/>
          <w:spacing w:val="-4"/>
          <w:shd w:val="clear" w:color="auto" w:fill="BEBEBE"/>
        </w:rPr>
        <w:t>STABILITY</w:t>
      </w:r>
      <w:r>
        <w:rPr>
          <w:color w:val="000000"/>
          <w:spacing w:val="-8"/>
          <w:shd w:val="clear" w:color="auto" w:fill="BEBEBE"/>
        </w:rPr>
        <w:t xml:space="preserve"> </w:t>
      </w:r>
      <w:r>
        <w:rPr>
          <w:color w:val="000000"/>
          <w:spacing w:val="-4"/>
          <w:shd w:val="clear" w:color="auto" w:fill="BEBEBE"/>
        </w:rPr>
        <w:t>AND</w:t>
      </w:r>
      <w:r>
        <w:rPr>
          <w:color w:val="000000"/>
          <w:spacing w:val="-5"/>
          <w:shd w:val="clear" w:color="auto" w:fill="BEBEBE"/>
        </w:rPr>
        <w:t xml:space="preserve"> </w:t>
      </w:r>
      <w:r>
        <w:rPr>
          <w:color w:val="000000"/>
          <w:spacing w:val="-4"/>
          <w:shd w:val="clear" w:color="auto" w:fill="BEBEBE"/>
        </w:rPr>
        <w:t>REACTIVITY</w:t>
      </w:r>
      <w:r>
        <w:rPr>
          <w:color w:val="000000"/>
          <w:shd w:val="clear" w:color="auto" w:fill="BEBEBE"/>
        </w:rPr>
        <w:tab/>
      </w:r>
    </w:p>
    <w:p w:rsidR="00556152" w:rsidRDefault="00684A59">
      <w:pPr>
        <w:pStyle w:val="BodyText"/>
        <w:tabs>
          <w:tab w:val="left" w:pos="5818"/>
        </w:tabs>
        <w:spacing w:before="104"/>
      </w:pPr>
      <w:r>
        <w:rPr>
          <w:spacing w:val="-2"/>
        </w:rPr>
        <w:t>Stability:</w:t>
      </w:r>
      <w:r>
        <w:tab/>
        <w:t>Stable</w:t>
      </w:r>
      <w:r>
        <w:rPr>
          <w:spacing w:val="-8"/>
        </w:rPr>
        <w:t xml:space="preserve"> </w:t>
      </w:r>
      <w:r>
        <w:t>under</w:t>
      </w:r>
      <w:r>
        <w:rPr>
          <w:spacing w:val="-9"/>
        </w:rPr>
        <w:t xml:space="preserve"> </w:t>
      </w:r>
      <w:r>
        <w:t>proper</w:t>
      </w:r>
      <w:r>
        <w:rPr>
          <w:spacing w:val="-9"/>
        </w:rPr>
        <w:t xml:space="preserve"> </w:t>
      </w:r>
      <w:r>
        <w:t>storage</w:t>
      </w:r>
      <w:r>
        <w:rPr>
          <w:spacing w:val="-11"/>
        </w:rPr>
        <w:t xml:space="preserve"> </w:t>
      </w:r>
      <w:r>
        <w:rPr>
          <w:spacing w:val="-2"/>
        </w:rPr>
        <w:t>conditions</w:t>
      </w:r>
    </w:p>
    <w:p w:rsidR="00556152" w:rsidRDefault="00684A59">
      <w:pPr>
        <w:pStyle w:val="BodyText"/>
        <w:tabs>
          <w:tab w:val="left" w:pos="5818"/>
        </w:tabs>
        <w:spacing w:before="88"/>
      </w:pPr>
      <w:r>
        <w:rPr>
          <w:spacing w:val="-2"/>
        </w:rPr>
        <w:t>Conditions</w:t>
      </w:r>
      <w:r>
        <w:rPr>
          <w:spacing w:val="-1"/>
        </w:rPr>
        <w:t xml:space="preserve"> </w:t>
      </w:r>
      <w:r>
        <w:rPr>
          <w:spacing w:val="-2"/>
        </w:rPr>
        <w:t>to</w:t>
      </w:r>
      <w:r>
        <w:rPr>
          <w:spacing w:val="-6"/>
        </w:rPr>
        <w:t xml:space="preserve"> </w:t>
      </w:r>
      <w:r>
        <w:rPr>
          <w:spacing w:val="-2"/>
        </w:rPr>
        <w:t>Avoid:</w:t>
      </w:r>
      <w:r>
        <w:tab/>
        <w:t>Do</w:t>
      </w:r>
      <w:r>
        <w:rPr>
          <w:spacing w:val="-9"/>
        </w:rPr>
        <w:t xml:space="preserve"> </w:t>
      </w:r>
      <w:r>
        <w:t>not</w:t>
      </w:r>
      <w:r>
        <w:rPr>
          <w:spacing w:val="-6"/>
        </w:rPr>
        <w:t xml:space="preserve"> </w:t>
      </w:r>
      <w:r>
        <w:t>heat</w:t>
      </w:r>
      <w:r>
        <w:rPr>
          <w:spacing w:val="-6"/>
        </w:rPr>
        <w:t xml:space="preserve"> </w:t>
      </w:r>
      <w:r>
        <w:t>above</w:t>
      </w:r>
      <w:r>
        <w:rPr>
          <w:spacing w:val="-3"/>
        </w:rPr>
        <w:t xml:space="preserve"> </w:t>
      </w:r>
      <w:r>
        <w:t>150</w:t>
      </w:r>
      <w:r>
        <w:rPr>
          <w:rFonts w:ascii="Tahoma" w:hAnsi="Tahoma"/>
        </w:rPr>
        <w:t>℃</w:t>
      </w:r>
      <w:r>
        <w:rPr>
          <w:rFonts w:ascii="Tahoma" w:hAnsi="Tahoma"/>
          <w:spacing w:val="-4"/>
        </w:rPr>
        <w:t xml:space="preserve"> </w:t>
      </w:r>
      <w:r>
        <w:t>-</w:t>
      </w:r>
      <w:r>
        <w:rPr>
          <w:spacing w:val="-5"/>
        </w:rPr>
        <w:t xml:space="preserve"> </w:t>
      </w:r>
      <w:r>
        <w:t>Do</w:t>
      </w:r>
      <w:r>
        <w:rPr>
          <w:spacing w:val="-5"/>
        </w:rPr>
        <w:t xml:space="preserve"> </w:t>
      </w:r>
      <w:r>
        <w:t>not</w:t>
      </w:r>
      <w:r>
        <w:rPr>
          <w:spacing w:val="-6"/>
        </w:rPr>
        <w:t xml:space="preserve"> </w:t>
      </w:r>
      <w:r>
        <w:t>expose</w:t>
      </w:r>
      <w:r>
        <w:rPr>
          <w:spacing w:val="-4"/>
        </w:rPr>
        <w:t xml:space="preserve"> </w:t>
      </w:r>
      <w:r>
        <w:t>containers</w:t>
      </w:r>
      <w:r>
        <w:rPr>
          <w:spacing w:val="-4"/>
        </w:rPr>
        <w:t xml:space="preserve"> </w:t>
      </w:r>
      <w:r>
        <w:t>to</w:t>
      </w:r>
      <w:r>
        <w:rPr>
          <w:spacing w:val="-21"/>
        </w:rPr>
        <w:t xml:space="preserve"> </w:t>
      </w:r>
      <w:r>
        <w:rPr>
          <w:spacing w:val="-4"/>
        </w:rPr>
        <w:t>sun.</w:t>
      </w:r>
    </w:p>
    <w:p w:rsidR="00556152" w:rsidRDefault="00684A59">
      <w:pPr>
        <w:pStyle w:val="BodyText"/>
        <w:tabs>
          <w:tab w:val="left" w:pos="5818"/>
        </w:tabs>
        <w:spacing w:before="104"/>
      </w:pPr>
      <w:r>
        <w:rPr>
          <w:spacing w:val="-2"/>
        </w:rPr>
        <w:t>Incompatibility</w:t>
      </w:r>
      <w:r>
        <w:rPr>
          <w:spacing w:val="5"/>
        </w:rPr>
        <w:t xml:space="preserve"> </w:t>
      </w:r>
      <w:r>
        <w:rPr>
          <w:spacing w:val="-2"/>
        </w:rPr>
        <w:t>(Materials</w:t>
      </w:r>
      <w:r>
        <w:rPr>
          <w:spacing w:val="-1"/>
        </w:rPr>
        <w:t xml:space="preserve"> </w:t>
      </w:r>
      <w:r>
        <w:rPr>
          <w:spacing w:val="-2"/>
        </w:rPr>
        <w:t>to</w:t>
      </w:r>
      <w:r>
        <w:t xml:space="preserve"> </w:t>
      </w:r>
      <w:r>
        <w:rPr>
          <w:spacing w:val="-2"/>
        </w:rPr>
        <w:t>Avoid):</w:t>
      </w:r>
      <w:r>
        <w:tab/>
        <w:t>No</w:t>
      </w:r>
      <w:r>
        <w:rPr>
          <w:spacing w:val="-11"/>
        </w:rPr>
        <w:t xml:space="preserve"> </w:t>
      </w:r>
      <w:r>
        <w:rPr>
          <w:spacing w:val="-2"/>
        </w:rPr>
        <w:t>information</w:t>
      </w:r>
    </w:p>
    <w:p w:rsidR="00556152" w:rsidRDefault="00684A59">
      <w:pPr>
        <w:pStyle w:val="BodyText"/>
        <w:tabs>
          <w:tab w:val="left" w:pos="5818"/>
        </w:tabs>
      </w:pPr>
      <w:r>
        <w:t>Hazardous</w:t>
      </w:r>
      <w:r>
        <w:rPr>
          <w:spacing w:val="-14"/>
        </w:rPr>
        <w:t xml:space="preserve"> </w:t>
      </w:r>
      <w:r>
        <w:rPr>
          <w:spacing w:val="-2"/>
        </w:rPr>
        <w:t>Polymerization:</w:t>
      </w:r>
      <w:r>
        <w:tab/>
        <w:t>Will</w:t>
      </w:r>
      <w:r>
        <w:rPr>
          <w:spacing w:val="-5"/>
        </w:rPr>
        <w:t xml:space="preserve"> </w:t>
      </w:r>
      <w:r>
        <w:t>Not</w:t>
      </w:r>
      <w:r>
        <w:rPr>
          <w:spacing w:val="-11"/>
        </w:rPr>
        <w:t xml:space="preserve"> </w:t>
      </w:r>
      <w:r>
        <w:rPr>
          <w:spacing w:val="-2"/>
        </w:rPr>
        <w:t>Occur</w:t>
      </w:r>
    </w:p>
    <w:p w:rsidR="00556152" w:rsidRDefault="00556152">
      <w:pPr>
        <w:pStyle w:val="BodyText"/>
        <w:sectPr w:rsidR="00556152">
          <w:pgSz w:w="12240" w:h="15840"/>
          <w:pgMar w:top="1520" w:right="360" w:bottom="1760" w:left="360" w:header="0" w:footer="1560" w:gutter="0"/>
          <w:cols w:space="720"/>
        </w:sectPr>
      </w:pPr>
    </w:p>
    <w:p w:rsidR="00556152" w:rsidRDefault="00684A59">
      <w:pPr>
        <w:pStyle w:val="Heading1"/>
        <w:numPr>
          <w:ilvl w:val="0"/>
          <w:numId w:val="1"/>
        </w:numPr>
        <w:tabs>
          <w:tab w:val="left" w:pos="653"/>
          <w:tab w:val="left" w:pos="10219"/>
        </w:tabs>
        <w:spacing w:before="74"/>
        <w:ind w:left="653" w:hanging="313"/>
        <w:jc w:val="left"/>
      </w:pPr>
      <w:r>
        <w:rPr>
          <w:color w:val="000000"/>
          <w:spacing w:val="-4"/>
          <w:shd w:val="clear" w:color="auto" w:fill="BEBEBE"/>
        </w:rPr>
        <w:lastRenderedPageBreak/>
        <w:t xml:space="preserve">TOXICOLOGICAL </w:t>
      </w:r>
      <w:r>
        <w:rPr>
          <w:color w:val="000000"/>
          <w:spacing w:val="-2"/>
          <w:shd w:val="clear" w:color="auto" w:fill="BEBEBE"/>
        </w:rPr>
        <w:t>INFORMATION</w:t>
      </w:r>
      <w:r>
        <w:rPr>
          <w:color w:val="000000"/>
          <w:shd w:val="clear" w:color="auto" w:fill="BEBEBE"/>
        </w:rPr>
        <w:tab/>
      </w:r>
    </w:p>
    <w:p w:rsidR="00556152" w:rsidRDefault="00684A59">
      <w:pPr>
        <w:pStyle w:val="BodyText"/>
        <w:tabs>
          <w:tab w:val="left" w:pos="5818"/>
        </w:tabs>
        <w:spacing w:before="104"/>
      </w:pPr>
      <w:r>
        <w:t>Signs</w:t>
      </w:r>
      <w:r>
        <w:rPr>
          <w:spacing w:val="-6"/>
        </w:rPr>
        <w:t xml:space="preserve"> </w:t>
      </w:r>
      <w:r>
        <w:t>and</w:t>
      </w:r>
      <w:r>
        <w:rPr>
          <w:spacing w:val="-6"/>
        </w:rPr>
        <w:t xml:space="preserve"> </w:t>
      </w:r>
      <w:r>
        <w:t>Symptoms</w:t>
      </w:r>
      <w:r>
        <w:rPr>
          <w:spacing w:val="-10"/>
        </w:rPr>
        <w:t xml:space="preserve"> </w:t>
      </w:r>
      <w:r>
        <w:t>of</w:t>
      </w:r>
      <w:r>
        <w:rPr>
          <w:spacing w:val="-8"/>
        </w:rPr>
        <w:t xml:space="preserve"> </w:t>
      </w:r>
      <w:r>
        <w:rPr>
          <w:spacing w:val="-2"/>
        </w:rPr>
        <w:t>Exposure:</w:t>
      </w:r>
      <w:r>
        <w:tab/>
      </w:r>
      <w:r>
        <w:rPr>
          <w:spacing w:val="-5"/>
        </w:rPr>
        <w:t>N/A</w:t>
      </w:r>
    </w:p>
    <w:p w:rsidR="00556152" w:rsidRDefault="00684A59">
      <w:pPr>
        <w:pStyle w:val="BodyText"/>
        <w:tabs>
          <w:tab w:val="left" w:pos="5818"/>
        </w:tabs>
        <w:spacing w:before="103"/>
      </w:pPr>
      <w:r>
        <w:t>Effects</w:t>
      </w:r>
      <w:r>
        <w:rPr>
          <w:spacing w:val="-7"/>
        </w:rPr>
        <w:t xml:space="preserve"> </w:t>
      </w:r>
      <w:r>
        <w:t>of</w:t>
      </w:r>
      <w:r>
        <w:rPr>
          <w:spacing w:val="-6"/>
        </w:rPr>
        <w:t xml:space="preserve"> </w:t>
      </w:r>
      <w:r>
        <w:rPr>
          <w:spacing w:val="-2"/>
        </w:rPr>
        <w:t>Overexposure:</w:t>
      </w:r>
      <w:r>
        <w:tab/>
      </w:r>
      <w:r>
        <w:rPr>
          <w:spacing w:val="-5"/>
        </w:rPr>
        <w:t>N/A</w:t>
      </w:r>
    </w:p>
    <w:p w:rsidR="00556152" w:rsidRDefault="00684A59">
      <w:pPr>
        <w:pStyle w:val="BodyText"/>
        <w:tabs>
          <w:tab w:val="left" w:pos="5818"/>
        </w:tabs>
        <w:spacing w:before="104"/>
      </w:pPr>
      <w:r>
        <w:t>Threshold</w:t>
      </w:r>
      <w:r>
        <w:rPr>
          <w:spacing w:val="-10"/>
        </w:rPr>
        <w:t xml:space="preserve"> </w:t>
      </w:r>
      <w:r>
        <w:t>Limit</w:t>
      </w:r>
      <w:r>
        <w:rPr>
          <w:spacing w:val="-8"/>
        </w:rPr>
        <w:t xml:space="preserve"> </w:t>
      </w:r>
      <w:r>
        <w:rPr>
          <w:spacing w:val="-2"/>
        </w:rPr>
        <w:t>Value:</w:t>
      </w:r>
      <w:r>
        <w:tab/>
      </w:r>
      <w:r>
        <w:rPr>
          <w:spacing w:val="-5"/>
        </w:rPr>
        <w:t>N/A</w:t>
      </w:r>
    </w:p>
    <w:p w:rsidR="00556152" w:rsidRDefault="00684A59">
      <w:pPr>
        <w:pStyle w:val="BodyText"/>
        <w:tabs>
          <w:tab w:val="left" w:pos="5818"/>
        </w:tabs>
      </w:pPr>
      <w:r>
        <w:t>Oral</w:t>
      </w:r>
      <w:r>
        <w:rPr>
          <w:spacing w:val="-12"/>
        </w:rPr>
        <w:t xml:space="preserve"> </w:t>
      </w:r>
      <w:r>
        <w:rPr>
          <w:spacing w:val="-2"/>
        </w:rPr>
        <w:t>Ingestion:</w:t>
      </w:r>
      <w:r>
        <w:tab/>
        <w:t>Not</w:t>
      </w:r>
      <w:r>
        <w:rPr>
          <w:spacing w:val="-8"/>
        </w:rPr>
        <w:t xml:space="preserve"> </w:t>
      </w:r>
      <w:r>
        <w:rPr>
          <w:spacing w:val="-2"/>
        </w:rPr>
        <w:t>Toxic</w:t>
      </w:r>
    </w:p>
    <w:p w:rsidR="00556152" w:rsidRDefault="00684A59">
      <w:pPr>
        <w:pStyle w:val="BodyText"/>
        <w:tabs>
          <w:tab w:val="left" w:pos="5818"/>
        </w:tabs>
        <w:spacing w:before="104"/>
      </w:pPr>
      <w:r>
        <w:rPr>
          <w:spacing w:val="-2"/>
        </w:rPr>
        <w:t>Dermal</w:t>
      </w:r>
      <w:r>
        <w:rPr>
          <w:spacing w:val="-5"/>
        </w:rPr>
        <w:t xml:space="preserve"> </w:t>
      </w:r>
      <w:r>
        <w:rPr>
          <w:spacing w:val="-2"/>
        </w:rPr>
        <w:t>Absorption:</w:t>
      </w:r>
      <w:r>
        <w:tab/>
      </w:r>
      <w:r>
        <w:t>Not</w:t>
      </w:r>
      <w:r>
        <w:rPr>
          <w:spacing w:val="-8"/>
        </w:rPr>
        <w:t xml:space="preserve"> </w:t>
      </w:r>
      <w:r>
        <w:rPr>
          <w:spacing w:val="-2"/>
        </w:rPr>
        <w:t>Toxic</w:t>
      </w:r>
    </w:p>
    <w:p w:rsidR="00556152" w:rsidRDefault="00684A59">
      <w:pPr>
        <w:pStyle w:val="BodyText"/>
        <w:tabs>
          <w:tab w:val="left" w:pos="5818"/>
        </w:tabs>
        <w:spacing w:before="103"/>
      </w:pPr>
      <w:r>
        <w:rPr>
          <w:spacing w:val="-2"/>
        </w:rPr>
        <w:t>Irritancy:</w:t>
      </w:r>
      <w:r>
        <w:tab/>
      </w:r>
      <w:r>
        <w:rPr>
          <w:spacing w:val="-5"/>
        </w:rPr>
        <w:t>N/A</w:t>
      </w:r>
    </w:p>
    <w:p w:rsidR="00556152" w:rsidRDefault="00684A59">
      <w:pPr>
        <w:pStyle w:val="BodyText"/>
        <w:tabs>
          <w:tab w:val="left" w:pos="5818"/>
        </w:tabs>
        <w:spacing w:before="104"/>
      </w:pPr>
      <w:r>
        <w:rPr>
          <w:spacing w:val="-2"/>
        </w:rPr>
        <w:t>Sensitizer:</w:t>
      </w:r>
      <w:r>
        <w:tab/>
      </w:r>
      <w:r>
        <w:rPr>
          <w:spacing w:val="-5"/>
        </w:rPr>
        <w:t>N/A</w:t>
      </w:r>
    </w:p>
    <w:p w:rsidR="00556152" w:rsidRDefault="00684A59">
      <w:pPr>
        <w:pStyle w:val="BodyText"/>
        <w:tabs>
          <w:tab w:val="left" w:pos="5818"/>
        </w:tabs>
      </w:pPr>
      <w:r>
        <w:rPr>
          <w:spacing w:val="-2"/>
        </w:rPr>
        <w:t>Phototoxicity:</w:t>
      </w:r>
      <w:r>
        <w:tab/>
      </w:r>
      <w:r>
        <w:rPr>
          <w:spacing w:val="-5"/>
        </w:rPr>
        <w:t>N/A</w:t>
      </w:r>
    </w:p>
    <w:p w:rsidR="00556152" w:rsidRDefault="00684A59">
      <w:pPr>
        <w:pStyle w:val="BodyText"/>
        <w:tabs>
          <w:tab w:val="left" w:pos="5818"/>
        </w:tabs>
        <w:spacing w:before="104"/>
      </w:pPr>
      <w:r>
        <w:rPr>
          <w:spacing w:val="-2"/>
        </w:rPr>
        <w:t>Mutagenicity:</w:t>
      </w:r>
      <w:r>
        <w:tab/>
        <w:t>Not</w:t>
      </w:r>
      <w:r>
        <w:rPr>
          <w:spacing w:val="-6"/>
        </w:rPr>
        <w:t xml:space="preserve"> </w:t>
      </w:r>
      <w:r>
        <w:t>identified</w:t>
      </w:r>
      <w:r>
        <w:rPr>
          <w:spacing w:val="-4"/>
        </w:rPr>
        <w:t xml:space="preserve"> </w:t>
      </w:r>
      <w:r>
        <w:t>as</w:t>
      </w:r>
      <w:r>
        <w:rPr>
          <w:spacing w:val="-5"/>
        </w:rPr>
        <w:t xml:space="preserve"> </w:t>
      </w:r>
      <w:r>
        <w:t>a</w:t>
      </w:r>
      <w:r>
        <w:rPr>
          <w:spacing w:val="-7"/>
        </w:rPr>
        <w:t xml:space="preserve"> </w:t>
      </w:r>
      <w:r>
        <w:rPr>
          <w:spacing w:val="-2"/>
        </w:rPr>
        <w:t>mutagen</w:t>
      </w:r>
    </w:p>
    <w:p w:rsidR="00556152" w:rsidRDefault="00684A59">
      <w:pPr>
        <w:pStyle w:val="BodyText"/>
        <w:tabs>
          <w:tab w:val="left" w:pos="5818"/>
        </w:tabs>
        <w:spacing w:before="103"/>
      </w:pPr>
      <w:r>
        <w:rPr>
          <w:spacing w:val="-2"/>
        </w:rPr>
        <w:t>Carcinogenicity:</w:t>
      </w:r>
      <w:r>
        <w:tab/>
        <w:t>Not</w:t>
      </w:r>
      <w:r>
        <w:rPr>
          <w:spacing w:val="-6"/>
        </w:rPr>
        <w:t xml:space="preserve"> </w:t>
      </w:r>
      <w:r>
        <w:t>identified</w:t>
      </w:r>
      <w:r>
        <w:rPr>
          <w:spacing w:val="-4"/>
        </w:rPr>
        <w:t xml:space="preserve"> </w:t>
      </w:r>
      <w:r>
        <w:t>as</w:t>
      </w:r>
      <w:r>
        <w:rPr>
          <w:spacing w:val="-5"/>
        </w:rPr>
        <w:t xml:space="preserve"> </w:t>
      </w:r>
      <w:r>
        <w:t>a</w:t>
      </w:r>
      <w:r>
        <w:rPr>
          <w:spacing w:val="-7"/>
        </w:rPr>
        <w:t xml:space="preserve"> </w:t>
      </w:r>
      <w:r>
        <w:rPr>
          <w:spacing w:val="-2"/>
        </w:rPr>
        <w:t>carcinogen</w:t>
      </w:r>
    </w:p>
    <w:p w:rsidR="00556152" w:rsidRDefault="00556152">
      <w:pPr>
        <w:pStyle w:val="BodyText"/>
        <w:sectPr w:rsidR="00556152">
          <w:pgSz w:w="12240" w:h="15840"/>
          <w:pgMar w:top="1440" w:right="360" w:bottom="1760" w:left="360" w:header="0" w:footer="1560" w:gutter="0"/>
          <w:cols w:space="720"/>
        </w:sectPr>
      </w:pPr>
    </w:p>
    <w:p w:rsidR="00556152" w:rsidRDefault="00684A59">
      <w:pPr>
        <w:pStyle w:val="BodyText"/>
        <w:spacing w:before="110" w:line="232" w:lineRule="auto"/>
      </w:pPr>
      <w:r>
        <w:t>Toxic</w:t>
      </w:r>
      <w:r>
        <w:rPr>
          <w:spacing w:val="-10"/>
        </w:rPr>
        <w:t xml:space="preserve"> </w:t>
      </w:r>
      <w:r>
        <w:t>Effects</w:t>
      </w:r>
      <w:r>
        <w:rPr>
          <w:spacing w:val="-10"/>
        </w:rPr>
        <w:t xml:space="preserve"> </w:t>
      </w:r>
      <w:r>
        <w:t>on</w:t>
      </w:r>
      <w:r>
        <w:rPr>
          <w:spacing w:val="-12"/>
        </w:rPr>
        <w:t xml:space="preserve"> </w:t>
      </w:r>
      <w:r>
        <w:t>the</w:t>
      </w:r>
      <w:r>
        <w:rPr>
          <w:spacing w:val="-11"/>
        </w:rPr>
        <w:t xml:space="preserve"> </w:t>
      </w:r>
      <w:r>
        <w:t xml:space="preserve">Reproductive </w:t>
      </w:r>
      <w:r>
        <w:rPr>
          <w:spacing w:val="-2"/>
        </w:rPr>
        <w:t>System:</w:t>
      </w:r>
    </w:p>
    <w:p w:rsidR="00556152" w:rsidRDefault="00684A59">
      <w:pPr>
        <w:pStyle w:val="BodyText"/>
        <w:spacing w:before="109" w:line="232" w:lineRule="auto"/>
      </w:pPr>
      <w:r>
        <w:t>Directives</w:t>
      </w:r>
      <w:r>
        <w:rPr>
          <w:spacing w:val="-14"/>
        </w:rPr>
        <w:t xml:space="preserve"> </w:t>
      </w:r>
      <w:r>
        <w:t>and</w:t>
      </w:r>
      <w:r>
        <w:rPr>
          <w:spacing w:val="-14"/>
        </w:rPr>
        <w:t xml:space="preserve"> </w:t>
      </w:r>
      <w:r>
        <w:t>Recommendations</w:t>
      </w:r>
      <w:r>
        <w:rPr>
          <w:spacing w:val="-14"/>
        </w:rPr>
        <w:t xml:space="preserve"> </w:t>
      </w:r>
      <w:r>
        <w:t xml:space="preserve">of </w:t>
      </w:r>
      <w:r>
        <w:rPr>
          <w:spacing w:val="-2"/>
        </w:rPr>
        <w:t>IFRA:</w:t>
      </w:r>
    </w:p>
    <w:p w:rsidR="00556152" w:rsidRDefault="00684A59">
      <w:pPr>
        <w:spacing w:before="105"/>
        <w:ind w:left="273"/>
        <w:rPr>
          <w:sz w:val="20"/>
        </w:rPr>
      </w:pPr>
      <w:r>
        <w:br w:type="column"/>
      </w:r>
      <w:r>
        <w:rPr>
          <w:spacing w:val="-5"/>
          <w:sz w:val="20"/>
        </w:rPr>
        <w:t>N/A</w:t>
      </w:r>
    </w:p>
    <w:p w:rsidR="00556152" w:rsidRDefault="00556152">
      <w:pPr>
        <w:pStyle w:val="BodyText"/>
        <w:spacing w:before="96"/>
        <w:ind w:left="0"/>
      </w:pPr>
    </w:p>
    <w:p w:rsidR="00556152" w:rsidRDefault="00684A59">
      <w:pPr>
        <w:pStyle w:val="BodyText"/>
        <w:spacing w:before="1"/>
      </w:pPr>
      <w:r>
        <w:t>Not</w:t>
      </w:r>
      <w:r>
        <w:rPr>
          <w:spacing w:val="-5"/>
        </w:rPr>
        <w:t xml:space="preserve"> </w:t>
      </w:r>
      <w:r>
        <w:rPr>
          <w:spacing w:val="-2"/>
        </w:rPr>
        <w:t>regulated</w:t>
      </w:r>
    </w:p>
    <w:p w:rsidR="00556152" w:rsidRDefault="00556152">
      <w:pPr>
        <w:pStyle w:val="BodyText"/>
        <w:sectPr w:rsidR="00556152">
          <w:type w:val="continuous"/>
          <w:pgSz w:w="12240" w:h="15840"/>
          <w:pgMar w:top="20" w:right="360" w:bottom="1760" w:left="360" w:header="0" w:footer="1560" w:gutter="0"/>
          <w:cols w:num="2" w:space="720" w:equalWidth="0">
            <w:col w:w="3521" w:space="2025"/>
            <w:col w:w="5974"/>
          </w:cols>
        </w:sectPr>
      </w:pPr>
    </w:p>
    <w:p w:rsidR="00556152" w:rsidRDefault="00556152">
      <w:pPr>
        <w:pStyle w:val="BodyText"/>
        <w:spacing w:before="141"/>
        <w:ind w:left="0"/>
      </w:pPr>
    </w:p>
    <w:p w:rsidR="00556152" w:rsidRDefault="00684A59">
      <w:pPr>
        <w:pStyle w:val="Heading1"/>
        <w:numPr>
          <w:ilvl w:val="0"/>
          <w:numId w:val="1"/>
        </w:numPr>
        <w:tabs>
          <w:tab w:val="left" w:pos="603"/>
          <w:tab w:val="left" w:pos="11251"/>
        </w:tabs>
        <w:ind w:left="603" w:hanging="330"/>
        <w:jc w:val="left"/>
      </w:pPr>
      <w:r>
        <w:rPr>
          <w:color w:val="000000"/>
          <w:spacing w:val="-2"/>
          <w:shd w:val="clear" w:color="auto" w:fill="BEBEBE"/>
        </w:rPr>
        <w:t>ECOLOGICAL</w:t>
      </w:r>
      <w:r>
        <w:rPr>
          <w:color w:val="000000"/>
          <w:spacing w:val="-28"/>
          <w:shd w:val="clear" w:color="auto" w:fill="BEBEBE"/>
        </w:rPr>
        <w:t xml:space="preserve"> </w:t>
      </w:r>
      <w:r>
        <w:rPr>
          <w:color w:val="000000"/>
          <w:spacing w:val="-2"/>
          <w:shd w:val="clear" w:color="auto" w:fill="BEBEBE"/>
        </w:rPr>
        <w:t>INFORMATION</w:t>
      </w:r>
      <w:r>
        <w:rPr>
          <w:color w:val="000000"/>
          <w:shd w:val="clear" w:color="auto" w:fill="BEBEBE"/>
        </w:rPr>
        <w:tab/>
      </w:r>
    </w:p>
    <w:p w:rsidR="00556152" w:rsidRDefault="00684A59">
      <w:pPr>
        <w:pStyle w:val="BodyText"/>
        <w:tabs>
          <w:tab w:val="left" w:pos="5818"/>
        </w:tabs>
      </w:pPr>
      <w:r>
        <w:rPr>
          <w:spacing w:val="-2"/>
        </w:rPr>
        <w:t>Ecological</w:t>
      </w:r>
      <w:r>
        <w:rPr>
          <w:spacing w:val="2"/>
        </w:rPr>
        <w:t xml:space="preserve"> </w:t>
      </w:r>
      <w:r>
        <w:rPr>
          <w:spacing w:val="-2"/>
        </w:rPr>
        <w:t>Information:</w:t>
      </w:r>
      <w:r>
        <w:tab/>
        <w:t>No</w:t>
      </w:r>
      <w:r>
        <w:rPr>
          <w:spacing w:val="-11"/>
        </w:rPr>
        <w:t xml:space="preserve"> </w:t>
      </w:r>
      <w:r>
        <w:rPr>
          <w:spacing w:val="-2"/>
        </w:rPr>
        <w:t>information</w:t>
      </w:r>
    </w:p>
    <w:p w:rsidR="00556152" w:rsidRDefault="00684A59">
      <w:pPr>
        <w:pStyle w:val="BodyText"/>
        <w:tabs>
          <w:tab w:val="left" w:pos="5818"/>
        </w:tabs>
        <w:spacing w:before="104"/>
      </w:pPr>
      <w:r>
        <w:rPr>
          <w:spacing w:val="-2"/>
        </w:rPr>
        <w:t>Mobility:</w:t>
      </w:r>
      <w:r>
        <w:tab/>
        <w:t>No</w:t>
      </w:r>
      <w:r>
        <w:rPr>
          <w:spacing w:val="-11"/>
        </w:rPr>
        <w:t xml:space="preserve"> </w:t>
      </w:r>
      <w:r>
        <w:rPr>
          <w:spacing w:val="-2"/>
        </w:rPr>
        <w:t>information</w:t>
      </w:r>
    </w:p>
    <w:p w:rsidR="00556152" w:rsidRDefault="00684A59">
      <w:pPr>
        <w:pStyle w:val="BodyText"/>
        <w:tabs>
          <w:tab w:val="left" w:pos="5818"/>
        </w:tabs>
      </w:pPr>
      <w:r>
        <w:t>Persistence</w:t>
      </w:r>
      <w:r>
        <w:rPr>
          <w:spacing w:val="-12"/>
        </w:rPr>
        <w:t xml:space="preserve"> </w:t>
      </w:r>
      <w:r>
        <w:t>and</w:t>
      </w:r>
      <w:r>
        <w:rPr>
          <w:spacing w:val="-14"/>
        </w:rPr>
        <w:t xml:space="preserve"> </w:t>
      </w:r>
      <w:r>
        <w:rPr>
          <w:spacing w:val="-2"/>
        </w:rPr>
        <w:t>Degradability:</w:t>
      </w:r>
      <w:r>
        <w:tab/>
        <w:t>Low</w:t>
      </w:r>
      <w:r>
        <w:rPr>
          <w:spacing w:val="-10"/>
        </w:rPr>
        <w:t xml:space="preserve"> </w:t>
      </w:r>
      <w:r>
        <w:t>persistence</w:t>
      </w:r>
      <w:r>
        <w:rPr>
          <w:spacing w:val="-5"/>
        </w:rPr>
        <w:t xml:space="preserve"> </w:t>
      </w:r>
      <w:r>
        <w:t>and</w:t>
      </w:r>
      <w:r>
        <w:rPr>
          <w:spacing w:val="-6"/>
        </w:rPr>
        <w:t xml:space="preserve"> </w:t>
      </w:r>
      <w:r>
        <w:t>high</w:t>
      </w:r>
      <w:r>
        <w:rPr>
          <w:spacing w:val="-9"/>
        </w:rPr>
        <w:t xml:space="preserve"> </w:t>
      </w:r>
      <w:r>
        <w:rPr>
          <w:spacing w:val="-2"/>
        </w:rPr>
        <w:t>biodegradability</w:t>
      </w:r>
    </w:p>
    <w:p w:rsidR="00556152" w:rsidRDefault="00684A59">
      <w:pPr>
        <w:pStyle w:val="BodyText"/>
        <w:tabs>
          <w:tab w:val="left" w:pos="5818"/>
        </w:tabs>
        <w:spacing w:before="106"/>
      </w:pPr>
      <w:r>
        <w:rPr>
          <w:spacing w:val="-2"/>
        </w:rPr>
        <w:t>Bio-accumulative</w:t>
      </w:r>
      <w:r>
        <w:rPr>
          <w:spacing w:val="9"/>
        </w:rPr>
        <w:t xml:space="preserve"> </w:t>
      </w:r>
      <w:r>
        <w:rPr>
          <w:spacing w:val="-2"/>
        </w:rPr>
        <w:t>Potential:</w:t>
      </w:r>
      <w:r>
        <w:tab/>
        <w:t>No</w:t>
      </w:r>
      <w:r>
        <w:rPr>
          <w:spacing w:val="-13"/>
        </w:rPr>
        <w:t xml:space="preserve"> </w:t>
      </w:r>
      <w:r>
        <w:t>bio-accumulative</w:t>
      </w:r>
      <w:r>
        <w:rPr>
          <w:spacing w:val="-14"/>
        </w:rPr>
        <w:t xml:space="preserve"> </w:t>
      </w:r>
      <w:r>
        <w:rPr>
          <w:spacing w:val="-2"/>
        </w:rPr>
        <w:t>phenomenon</w:t>
      </w:r>
    </w:p>
    <w:p w:rsidR="00556152" w:rsidRDefault="00684A59">
      <w:pPr>
        <w:pStyle w:val="BodyText"/>
        <w:tabs>
          <w:tab w:val="left" w:pos="5818"/>
        </w:tabs>
        <w:spacing w:before="102"/>
      </w:pPr>
      <w:r>
        <w:rPr>
          <w:spacing w:val="-2"/>
        </w:rPr>
        <w:t>Other</w:t>
      </w:r>
      <w:r>
        <w:rPr>
          <w:spacing w:val="-6"/>
        </w:rPr>
        <w:t xml:space="preserve"> </w:t>
      </w:r>
      <w:r>
        <w:rPr>
          <w:spacing w:val="-2"/>
        </w:rPr>
        <w:t>Adverse Effects:</w:t>
      </w:r>
      <w:r>
        <w:tab/>
        <w:t>None</w:t>
      </w:r>
      <w:r>
        <w:rPr>
          <w:spacing w:val="-10"/>
        </w:rPr>
        <w:t xml:space="preserve"> </w:t>
      </w:r>
      <w:r>
        <w:rPr>
          <w:spacing w:val="-2"/>
        </w:rPr>
        <w:t>known</w:t>
      </w:r>
    </w:p>
    <w:p w:rsidR="00556152" w:rsidRDefault="00684A59">
      <w:pPr>
        <w:pStyle w:val="BodyText"/>
        <w:tabs>
          <w:tab w:val="left" w:pos="5818"/>
        </w:tabs>
        <w:spacing w:before="109" w:line="232" w:lineRule="auto"/>
        <w:ind w:left="5819" w:right="686" w:hanging="5546"/>
      </w:pPr>
      <w:r>
        <w:rPr>
          <w:spacing w:val="-2"/>
        </w:rPr>
        <w:t>Notice:</w:t>
      </w:r>
      <w:r>
        <w:tab/>
        <w:t>Avoid</w:t>
      </w:r>
      <w:r>
        <w:rPr>
          <w:spacing w:val="-8"/>
        </w:rPr>
        <w:t xml:space="preserve"> </w:t>
      </w:r>
      <w:r>
        <w:t>direct</w:t>
      </w:r>
      <w:r>
        <w:rPr>
          <w:spacing w:val="-7"/>
        </w:rPr>
        <w:t xml:space="preserve"> </w:t>
      </w:r>
      <w:r>
        <w:t>discharging</w:t>
      </w:r>
      <w:r>
        <w:rPr>
          <w:spacing w:val="-7"/>
        </w:rPr>
        <w:t xml:space="preserve"> </w:t>
      </w:r>
      <w:r>
        <w:t>into</w:t>
      </w:r>
      <w:r>
        <w:rPr>
          <w:spacing w:val="-7"/>
        </w:rPr>
        <w:t xml:space="preserve"> </w:t>
      </w:r>
      <w:r>
        <w:t>the</w:t>
      </w:r>
      <w:r>
        <w:rPr>
          <w:spacing w:val="-6"/>
        </w:rPr>
        <w:t xml:space="preserve"> </w:t>
      </w:r>
      <w:r>
        <w:t>natural</w:t>
      </w:r>
      <w:r>
        <w:rPr>
          <w:spacing w:val="-7"/>
        </w:rPr>
        <w:t xml:space="preserve"> </w:t>
      </w:r>
      <w:r>
        <w:t>environment</w:t>
      </w:r>
      <w:r>
        <w:rPr>
          <w:spacing w:val="-32"/>
        </w:rPr>
        <w:t xml:space="preserve"> </w:t>
      </w:r>
      <w:r>
        <w:t>and water ways.</w:t>
      </w:r>
    </w:p>
    <w:p w:rsidR="00556152" w:rsidRDefault="00556152">
      <w:pPr>
        <w:pStyle w:val="BodyText"/>
        <w:spacing w:before="96"/>
        <w:ind w:left="0"/>
      </w:pPr>
    </w:p>
    <w:p w:rsidR="00556152" w:rsidRDefault="00684A59">
      <w:pPr>
        <w:pStyle w:val="Heading1"/>
        <w:numPr>
          <w:ilvl w:val="0"/>
          <w:numId w:val="1"/>
        </w:numPr>
        <w:tabs>
          <w:tab w:val="left" w:pos="603"/>
          <w:tab w:val="left" w:pos="11251"/>
        </w:tabs>
        <w:ind w:left="603" w:hanging="330"/>
        <w:jc w:val="left"/>
      </w:pPr>
      <w:r>
        <w:rPr>
          <w:color w:val="000000"/>
          <w:spacing w:val="-2"/>
          <w:shd w:val="clear" w:color="auto" w:fill="BEBEBE"/>
        </w:rPr>
        <w:t>DISPOSAL</w:t>
      </w:r>
      <w:r>
        <w:rPr>
          <w:color w:val="000000"/>
          <w:spacing w:val="-30"/>
          <w:shd w:val="clear" w:color="auto" w:fill="BEBEBE"/>
        </w:rPr>
        <w:t xml:space="preserve"> </w:t>
      </w:r>
      <w:r>
        <w:rPr>
          <w:color w:val="000000"/>
          <w:spacing w:val="-2"/>
          <w:shd w:val="clear" w:color="auto" w:fill="BEBEBE"/>
        </w:rPr>
        <w:t>CONSIDERATIONS</w:t>
      </w:r>
      <w:r>
        <w:rPr>
          <w:color w:val="000000"/>
          <w:shd w:val="clear" w:color="auto" w:fill="BEBEBE"/>
        </w:rPr>
        <w:tab/>
      </w:r>
    </w:p>
    <w:p w:rsidR="00556152" w:rsidRDefault="00684A59">
      <w:pPr>
        <w:pStyle w:val="BodyText"/>
        <w:tabs>
          <w:tab w:val="left" w:pos="5818"/>
        </w:tabs>
        <w:spacing w:before="103"/>
      </w:pPr>
      <w:r>
        <w:rPr>
          <w:spacing w:val="-2"/>
        </w:rPr>
        <w:t>Waste</w:t>
      </w:r>
      <w:r>
        <w:rPr>
          <w:spacing w:val="-6"/>
        </w:rPr>
        <w:t xml:space="preserve"> </w:t>
      </w:r>
      <w:r>
        <w:rPr>
          <w:spacing w:val="-2"/>
        </w:rPr>
        <w:t>Disposal Methods:</w:t>
      </w:r>
      <w:r>
        <w:tab/>
        <w:t>Dispose</w:t>
      </w:r>
      <w:r>
        <w:rPr>
          <w:spacing w:val="-10"/>
        </w:rPr>
        <w:t xml:space="preserve"> </w:t>
      </w:r>
      <w:r>
        <w:t>of</w:t>
      </w:r>
      <w:r>
        <w:rPr>
          <w:spacing w:val="-6"/>
        </w:rPr>
        <w:t xml:space="preserve"> </w:t>
      </w:r>
      <w:r>
        <w:t>according</w:t>
      </w:r>
      <w:r>
        <w:rPr>
          <w:spacing w:val="-6"/>
        </w:rPr>
        <w:t xml:space="preserve"> </w:t>
      </w:r>
      <w:r>
        <w:t>to</w:t>
      </w:r>
      <w:r>
        <w:rPr>
          <w:spacing w:val="-6"/>
        </w:rPr>
        <w:t xml:space="preserve"> </w:t>
      </w:r>
      <w:r>
        <w:t>local,</w:t>
      </w:r>
      <w:r>
        <w:rPr>
          <w:spacing w:val="-7"/>
        </w:rPr>
        <w:t xml:space="preserve"> </w:t>
      </w:r>
      <w:r>
        <w:t>state</w:t>
      </w:r>
      <w:r>
        <w:rPr>
          <w:spacing w:val="-8"/>
        </w:rPr>
        <w:t xml:space="preserve"> </w:t>
      </w:r>
      <w:r>
        <w:t>and</w:t>
      </w:r>
      <w:r>
        <w:rPr>
          <w:spacing w:val="-8"/>
        </w:rPr>
        <w:t xml:space="preserve"> </w:t>
      </w:r>
      <w:r>
        <w:t>federal</w:t>
      </w:r>
      <w:r>
        <w:rPr>
          <w:spacing w:val="-17"/>
        </w:rPr>
        <w:t xml:space="preserve"> </w:t>
      </w:r>
      <w:r>
        <w:rPr>
          <w:spacing w:val="-2"/>
        </w:rPr>
        <w:t>regulations.</w:t>
      </w:r>
    </w:p>
    <w:p w:rsidR="00556152" w:rsidRDefault="00556152">
      <w:pPr>
        <w:pStyle w:val="BodyText"/>
        <w:spacing w:before="97"/>
        <w:ind w:left="0"/>
      </w:pPr>
    </w:p>
    <w:p w:rsidR="00556152" w:rsidRDefault="00684A59">
      <w:pPr>
        <w:pStyle w:val="Heading1"/>
        <w:numPr>
          <w:ilvl w:val="0"/>
          <w:numId w:val="1"/>
        </w:numPr>
        <w:tabs>
          <w:tab w:val="left" w:pos="603"/>
          <w:tab w:val="left" w:pos="11251"/>
        </w:tabs>
        <w:ind w:left="603" w:hanging="330"/>
        <w:jc w:val="left"/>
      </w:pPr>
      <w:r>
        <w:rPr>
          <w:color w:val="000000"/>
          <w:spacing w:val="-2"/>
          <w:shd w:val="clear" w:color="auto" w:fill="BEBEBE"/>
        </w:rPr>
        <w:t>TRANSPORT</w:t>
      </w:r>
      <w:r>
        <w:rPr>
          <w:color w:val="000000"/>
          <w:spacing w:val="-29"/>
          <w:shd w:val="clear" w:color="auto" w:fill="BEBEBE"/>
        </w:rPr>
        <w:t xml:space="preserve"> </w:t>
      </w:r>
      <w:r>
        <w:rPr>
          <w:color w:val="000000"/>
          <w:spacing w:val="-2"/>
          <w:shd w:val="clear" w:color="auto" w:fill="BEBEBE"/>
        </w:rPr>
        <w:t>INFORMATION</w:t>
      </w:r>
      <w:r>
        <w:rPr>
          <w:color w:val="000000"/>
          <w:shd w:val="clear" w:color="auto" w:fill="BEBEBE"/>
        </w:rPr>
        <w:tab/>
      </w:r>
    </w:p>
    <w:p w:rsidR="00556152" w:rsidRDefault="00684A59">
      <w:pPr>
        <w:pStyle w:val="BodyText"/>
      </w:pPr>
      <w:r>
        <w:t>Comply</w:t>
      </w:r>
      <w:r>
        <w:rPr>
          <w:spacing w:val="-12"/>
        </w:rPr>
        <w:t xml:space="preserve"> </w:t>
      </w:r>
      <w:r>
        <w:t>with</w:t>
      </w:r>
      <w:r>
        <w:rPr>
          <w:spacing w:val="-8"/>
        </w:rPr>
        <w:t xml:space="preserve"> </w:t>
      </w:r>
      <w:r>
        <w:t>international</w:t>
      </w:r>
      <w:r>
        <w:rPr>
          <w:spacing w:val="-10"/>
        </w:rPr>
        <w:t xml:space="preserve"> </w:t>
      </w:r>
      <w:r>
        <w:t>dangerous</w:t>
      </w:r>
      <w:r>
        <w:rPr>
          <w:spacing w:val="-9"/>
        </w:rPr>
        <w:t xml:space="preserve"> </w:t>
      </w:r>
      <w:r>
        <w:t>goods</w:t>
      </w:r>
      <w:r>
        <w:rPr>
          <w:spacing w:val="-6"/>
        </w:rPr>
        <w:t xml:space="preserve"> </w:t>
      </w:r>
      <w:r>
        <w:rPr>
          <w:spacing w:val="-2"/>
        </w:rPr>
        <w:t>regulations</w:t>
      </w:r>
    </w:p>
    <w:p w:rsidR="00556152" w:rsidRDefault="00684A59">
      <w:pPr>
        <w:pStyle w:val="BodyText"/>
        <w:tabs>
          <w:tab w:val="left" w:pos="5818"/>
        </w:tabs>
        <w:spacing w:before="104"/>
      </w:pPr>
      <w:r>
        <w:rPr>
          <w:spacing w:val="-2"/>
        </w:rPr>
        <w:t>RID/ADR:</w:t>
      </w:r>
      <w:r>
        <w:tab/>
      </w:r>
      <w:r>
        <w:rPr>
          <w:spacing w:val="-2"/>
        </w:rPr>
        <w:t>Not</w:t>
      </w:r>
      <w:r>
        <w:rPr>
          <w:spacing w:val="-9"/>
        </w:rPr>
        <w:t xml:space="preserve"> </w:t>
      </w:r>
      <w:r>
        <w:rPr>
          <w:spacing w:val="-2"/>
        </w:rPr>
        <w:t>regulated</w:t>
      </w:r>
    </w:p>
    <w:p w:rsidR="00556152" w:rsidRDefault="00684A59">
      <w:pPr>
        <w:pStyle w:val="BodyText"/>
        <w:tabs>
          <w:tab w:val="left" w:pos="5818"/>
        </w:tabs>
      </w:pPr>
      <w:r>
        <w:rPr>
          <w:spacing w:val="-2"/>
        </w:rPr>
        <w:t>IMDG:</w:t>
      </w:r>
      <w:r>
        <w:tab/>
      </w:r>
      <w:r>
        <w:rPr>
          <w:spacing w:val="-2"/>
        </w:rPr>
        <w:t>Not</w:t>
      </w:r>
      <w:r>
        <w:rPr>
          <w:spacing w:val="-9"/>
        </w:rPr>
        <w:t xml:space="preserve"> </w:t>
      </w:r>
      <w:r>
        <w:rPr>
          <w:spacing w:val="-2"/>
        </w:rPr>
        <w:t>regulated</w:t>
      </w:r>
    </w:p>
    <w:p w:rsidR="00556152" w:rsidRDefault="00684A59">
      <w:pPr>
        <w:pStyle w:val="BodyText"/>
        <w:tabs>
          <w:tab w:val="left" w:pos="5818"/>
        </w:tabs>
        <w:spacing w:before="106"/>
      </w:pPr>
      <w:r>
        <w:rPr>
          <w:spacing w:val="-7"/>
        </w:rPr>
        <w:t>IATA-</w:t>
      </w:r>
      <w:r>
        <w:rPr>
          <w:spacing w:val="-4"/>
        </w:rPr>
        <w:t>DGR:</w:t>
      </w:r>
      <w:r>
        <w:tab/>
      </w:r>
      <w:r>
        <w:rPr>
          <w:spacing w:val="-2"/>
        </w:rPr>
        <w:t>Not</w:t>
      </w:r>
      <w:r>
        <w:rPr>
          <w:spacing w:val="-9"/>
        </w:rPr>
        <w:t xml:space="preserve"> </w:t>
      </w:r>
      <w:r>
        <w:rPr>
          <w:spacing w:val="-2"/>
        </w:rPr>
        <w:t>regulated</w:t>
      </w:r>
    </w:p>
    <w:p w:rsidR="00556152" w:rsidRDefault="00684A59">
      <w:pPr>
        <w:pStyle w:val="BodyText"/>
        <w:tabs>
          <w:tab w:val="left" w:pos="5871"/>
        </w:tabs>
        <w:spacing w:before="102"/>
      </w:pPr>
      <w:r>
        <w:rPr>
          <w:spacing w:val="-4"/>
        </w:rPr>
        <w:t>Customs</w:t>
      </w:r>
      <w:r>
        <w:t xml:space="preserve"> </w:t>
      </w:r>
      <w:r>
        <w:rPr>
          <w:spacing w:val="-4"/>
        </w:rPr>
        <w:t>Tariff</w:t>
      </w:r>
      <w:r>
        <w:rPr>
          <w:spacing w:val="-2"/>
        </w:rPr>
        <w:t xml:space="preserve"> </w:t>
      </w:r>
      <w:r>
        <w:rPr>
          <w:spacing w:val="-4"/>
        </w:rPr>
        <w:t>Code:</w:t>
      </w:r>
      <w:r>
        <w:tab/>
      </w:r>
      <w:r>
        <w:rPr>
          <w:spacing w:val="-2"/>
        </w:rPr>
        <w:t>3301.90.5000</w:t>
      </w:r>
    </w:p>
    <w:p w:rsidR="00556152" w:rsidRDefault="00556152">
      <w:pPr>
        <w:pStyle w:val="BodyText"/>
        <w:spacing w:before="97"/>
        <w:ind w:left="0"/>
      </w:pPr>
    </w:p>
    <w:p w:rsidR="00556152" w:rsidRDefault="00684A59">
      <w:pPr>
        <w:pStyle w:val="Heading1"/>
        <w:numPr>
          <w:ilvl w:val="0"/>
          <w:numId w:val="1"/>
        </w:numPr>
        <w:tabs>
          <w:tab w:val="left" w:pos="603"/>
          <w:tab w:val="left" w:pos="11251"/>
        </w:tabs>
        <w:ind w:left="603" w:hanging="330"/>
        <w:jc w:val="left"/>
      </w:pPr>
      <w:r>
        <w:rPr>
          <w:color w:val="000000"/>
          <w:spacing w:val="-5"/>
          <w:shd w:val="clear" w:color="auto" w:fill="BEBEBE"/>
        </w:rPr>
        <w:t>REGULATORY</w:t>
      </w:r>
      <w:r>
        <w:rPr>
          <w:color w:val="000000"/>
          <w:spacing w:val="-18"/>
          <w:shd w:val="clear" w:color="auto" w:fill="BEBEBE"/>
        </w:rPr>
        <w:t xml:space="preserve"> </w:t>
      </w:r>
      <w:r>
        <w:rPr>
          <w:color w:val="000000"/>
          <w:spacing w:val="-2"/>
          <w:shd w:val="clear" w:color="auto" w:fill="BEBEBE"/>
        </w:rPr>
        <w:t>INFORMATION</w:t>
      </w:r>
      <w:r>
        <w:rPr>
          <w:color w:val="000000"/>
          <w:shd w:val="clear" w:color="auto" w:fill="BEBEBE"/>
        </w:rPr>
        <w:tab/>
      </w:r>
    </w:p>
    <w:p w:rsidR="00556152" w:rsidRDefault="00684A59">
      <w:pPr>
        <w:pStyle w:val="BodyText"/>
        <w:tabs>
          <w:tab w:val="left" w:pos="5818"/>
        </w:tabs>
        <w:spacing w:before="104"/>
      </w:pPr>
      <w:r>
        <w:rPr>
          <w:spacing w:val="-2"/>
        </w:rPr>
        <w:t>Labeling:</w:t>
      </w:r>
      <w:r>
        <w:tab/>
      </w:r>
      <w:r>
        <w:rPr>
          <w:spacing w:val="-2"/>
        </w:rPr>
        <w:t>Not</w:t>
      </w:r>
      <w:r>
        <w:rPr>
          <w:spacing w:val="-9"/>
        </w:rPr>
        <w:t xml:space="preserve"> </w:t>
      </w:r>
      <w:r>
        <w:rPr>
          <w:spacing w:val="-2"/>
        </w:rPr>
        <w:t>regulated</w:t>
      </w:r>
    </w:p>
    <w:p w:rsidR="00556152" w:rsidRDefault="00684A59">
      <w:pPr>
        <w:pStyle w:val="BodyText"/>
        <w:tabs>
          <w:tab w:val="left" w:pos="5818"/>
        </w:tabs>
      </w:pPr>
      <w:r>
        <w:t>Risk</w:t>
      </w:r>
      <w:r>
        <w:rPr>
          <w:spacing w:val="-4"/>
        </w:rPr>
        <w:t xml:space="preserve"> </w:t>
      </w:r>
      <w:r>
        <w:rPr>
          <w:spacing w:val="-2"/>
        </w:rPr>
        <w:t>Phrases:</w:t>
      </w:r>
      <w:r>
        <w:tab/>
      </w:r>
      <w:r>
        <w:rPr>
          <w:spacing w:val="-2"/>
        </w:rPr>
        <w:t>Not</w:t>
      </w:r>
      <w:r>
        <w:rPr>
          <w:spacing w:val="-9"/>
        </w:rPr>
        <w:t xml:space="preserve"> </w:t>
      </w:r>
      <w:r>
        <w:rPr>
          <w:spacing w:val="-2"/>
        </w:rPr>
        <w:t>regulated</w:t>
      </w:r>
    </w:p>
    <w:p w:rsidR="00556152" w:rsidRDefault="00684A59">
      <w:pPr>
        <w:pStyle w:val="BodyText"/>
        <w:tabs>
          <w:tab w:val="left" w:pos="5818"/>
        </w:tabs>
        <w:spacing w:before="103"/>
      </w:pPr>
      <w:r>
        <w:t>Safety</w:t>
      </w:r>
      <w:r>
        <w:rPr>
          <w:spacing w:val="-9"/>
        </w:rPr>
        <w:t xml:space="preserve"> </w:t>
      </w:r>
      <w:r>
        <w:rPr>
          <w:spacing w:val="-2"/>
        </w:rPr>
        <w:t>Phrases:</w:t>
      </w:r>
      <w:r>
        <w:tab/>
      </w:r>
      <w:r>
        <w:rPr>
          <w:spacing w:val="-2"/>
        </w:rPr>
        <w:t>Not</w:t>
      </w:r>
      <w:r>
        <w:rPr>
          <w:spacing w:val="-9"/>
        </w:rPr>
        <w:t xml:space="preserve"> </w:t>
      </w:r>
      <w:r>
        <w:rPr>
          <w:spacing w:val="-2"/>
        </w:rPr>
        <w:t>regulated</w:t>
      </w:r>
    </w:p>
    <w:p w:rsidR="00556152" w:rsidRDefault="00556152">
      <w:pPr>
        <w:pStyle w:val="BodyText"/>
        <w:sectPr w:rsidR="00556152">
          <w:type w:val="continuous"/>
          <w:pgSz w:w="12240" w:h="15840"/>
          <w:pgMar w:top="20" w:right="360" w:bottom="1760" w:left="360" w:header="0" w:footer="1560" w:gutter="0"/>
          <w:cols w:space="720"/>
        </w:sectPr>
      </w:pPr>
    </w:p>
    <w:p w:rsidR="00556152" w:rsidRDefault="00684A59">
      <w:pPr>
        <w:pStyle w:val="BodyText"/>
        <w:spacing w:before="0" w:line="230" w:lineRule="exact"/>
        <w:rPr>
          <w:position w:val="-4"/>
        </w:rPr>
      </w:pPr>
      <w:r>
        <w:rPr>
          <w:noProof/>
          <w:position w:val="-4"/>
        </w:rPr>
        <w:lastRenderedPageBreak/>
        <mc:AlternateContent>
          <mc:Choice Requires="wpg">
            <w:drawing>
              <wp:inline distT="0" distB="0" distL="0" distR="0">
                <wp:extent cx="6971030" cy="146685"/>
                <wp:effectExtent l="0" t="0" r="0" b="5714"/>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71030" cy="146685"/>
                          <a:chOff x="0" y="0"/>
                          <a:chExt cx="6971030" cy="146685"/>
                        </a:xfrm>
                      </wpg:grpSpPr>
                      <wps:wsp>
                        <wps:cNvPr id="5" name="Textbox 5"/>
                        <wps:cNvSpPr txBox="1"/>
                        <wps:spPr>
                          <a:xfrm>
                            <a:off x="208788" y="0"/>
                            <a:ext cx="6762115" cy="146685"/>
                          </a:xfrm>
                          <a:prstGeom prst="rect">
                            <a:avLst/>
                          </a:prstGeom>
                          <a:solidFill>
                            <a:srgbClr val="BEBEBE"/>
                          </a:solidFill>
                        </wps:spPr>
                        <wps:txbx>
                          <w:txbxContent>
                            <w:p w:rsidR="00556152" w:rsidRDefault="00684A59">
                              <w:pPr>
                                <w:ind w:left="-1"/>
                                <w:rPr>
                                  <w:color w:val="000000"/>
                                  <w:sz w:val="20"/>
                                </w:rPr>
                              </w:pPr>
                              <w:r>
                                <w:rPr>
                                  <w:color w:val="000000"/>
                                  <w:spacing w:val="-2"/>
                                  <w:sz w:val="20"/>
                                </w:rPr>
                                <w:t>ADDITIONAL</w:t>
                              </w:r>
                              <w:r>
                                <w:rPr>
                                  <w:color w:val="000000"/>
                                  <w:spacing w:val="-32"/>
                                  <w:sz w:val="20"/>
                                </w:rPr>
                                <w:t xml:space="preserve"> </w:t>
                              </w:r>
                              <w:r>
                                <w:rPr>
                                  <w:color w:val="000000"/>
                                  <w:spacing w:val="-2"/>
                                  <w:sz w:val="20"/>
                                </w:rPr>
                                <w:t>INFORMATION</w:t>
                              </w:r>
                            </w:p>
                          </w:txbxContent>
                        </wps:txbx>
                        <wps:bodyPr wrap="square" lIns="0" tIns="0" rIns="0" bIns="0" rtlCol="0">
                          <a:noAutofit/>
                        </wps:bodyPr>
                      </wps:wsp>
                      <wps:wsp>
                        <wps:cNvPr id="6" name="Textbox 6"/>
                        <wps:cNvSpPr txBox="1"/>
                        <wps:spPr>
                          <a:xfrm>
                            <a:off x="0" y="0"/>
                            <a:ext cx="208915" cy="146685"/>
                          </a:xfrm>
                          <a:prstGeom prst="rect">
                            <a:avLst/>
                          </a:prstGeom>
                          <a:solidFill>
                            <a:srgbClr val="C0C0C0"/>
                          </a:solidFill>
                        </wps:spPr>
                        <wps:txbx>
                          <w:txbxContent>
                            <w:p w:rsidR="00556152" w:rsidRDefault="00684A59">
                              <w:pPr>
                                <w:rPr>
                                  <w:color w:val="000000"/>
                                  <w:sz w:val="20"/>
                                </w:rPr>
                              </w:pPr>
                              <w:r>
                                <w:rPr>
                                  <w:color w:val="000000"/>
                                  <w:spacing w:val="-5"/>
                                  <w:sz w:val="20"/>
                                </w:rPr>
                                <w:t>16.</w:t>
                              </w:r>
                            </w:p>
                          </w:txbxContent>
                        </wps:txbx>
                        <wps:bodyPr wrap="square" lIns="0" tIns="0" rIns="0" bIns="0" rtlCol="0">
                          <a:noAutofit/>
                        </wps:bodyPr>
                      </wps:wsp>
                    </wpg:wgp>
                  </a:graphicData>
                </a:graphic>
              </wp:inline>
            </w:drawing>
          </mc:Choice>
          <mc:Fallback>
            <w:pict>
              <v:group id="Group 4" o:spid="_x0000_s1027" style="width:548.9pt;height:11.55pt;mso-position-horizontal-relative:char;mso-position-vertical-relative:line" coordsize="69710,1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">
                <v:shape id="Textbox 5" o:spid="_x0000_s1028" type="#_x0000_t202" style="position:absolute;left:2087;width:67622;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" fillcolor="#bebebe" stroked="f">
                  <v:textbox inset="0,0,0,0">
                    <w:txbxContent>
                      <w:p w:rsidR="00556152" w:rsidRDefault="00684A59">
                        <w:pPr>
                          <w:ind w:left="-1"/>
                          <w:rPr>
                            <w:color w:val="000000"/>
                            <w:sz w:val="20"/>
                          </w:rPr>
                        </w:pPr>
                        <w:r>
                          <w:rPr>
                            <w:color w:val="000000"/>
                            <w:spacing w:val="-2"/>
                            <w:sz w:val="20"/>
                          </w:rPr>
                          <w:t>ADDITIONAL</w:t>
                        </w:r>
                        <w:r>
                          <w:rPr>
                            <w:color w:val="000000"/>
                            <w:spacing w:val="-32"/>
                            <w:sz w:val="20"/>
                          </w:rPr>
                          <w:t xml:space="preserve"> </w:t>
                        </w:r>
                        <w:r>
                          <w:rPr>
                            <w:color w:val="000000"/>
                            <w:spacing w:val="-2"/>
                            <w:sz w:val="20"/>
                          </w:rPr>
                          <w:t>INFORMATION</w:t>
                        </w:r>
                      </w:p>
                    </w:txbxContent>
                  </v:textbox>
                </v:shape>
                <v:shape id="Textbox 6" o:spid="_x0000_s1029" type="#_x0000_t202" style="position:absolute;width:2089;height:1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" fillcolor="silver" stroked="f">
                  <v:textbox inset="0,0,0,0">
                    <w:txbxContent>
                      <w:p w:rsidR="00556152" w:rsidRDefault="00684A59">
                        <w:pPr>
                          <w:rPr>
                            <w:color w:val="000000"/>
                            <w:sz w:val="20"/>
                          </w:rPr>
                        </w:pPr>
                        <w:r>
                          <w:rPr>
                            <w:color w:val="000000"/>
                            <w:spacing w:val="-5"/>
                            <w:sz w:val="20"/>
                          </w:rPr>
                          <w:t>16.</w:t>
                        </w:r>
                      </w:p>
                    </w:txbxContent>
                  </v:textbox>
                </v:shape>
                <w10:anchorlock/>
              </v:group>
            </w:pict>
          </mc:Fallback>
        </mc:AlternateContent>
      </w:r>
    </w:p>
    <w:p w:rsidR="00556152" w:rsidRDefault="00684A59">
      <w:pPr>
        <w:pStyle w:val="BodyText"/>
        <w:spacing w:before="58" w:line="232" w:lineRule="auto"/>
        <w:ind w:left="218" w:right="5533"/>
      </w:pPr>
      <w:r>
        <w:t>This</w:t>
      </w:r>
      <w:r>
        <w:rPr>
          <w:spacing w:val="-7"/>
        </w:rPr>
        <w:t xml:space="preserve"> </w:t>
      </w:r>
      <w:r>
        <w:t>information</w:t>
      </w:r>
      <w:r>
        <w:rPr>
          <w:spacing w:val="-7"/>
        </w:rPr>
        <w:t xml:space="preserve"> </w:t>
      </w:r>
      <w:r>
        <w:t>is</w:t>
      </w:r>
      <w:r>
        <w:rPr>
          <w:spacing w:val="-7"/>
        </w:rPr>
        <w:t xml:space="preserve"> </w:t>
      </w:r>
      <w:r>
        <w:t>provided</w:t>
      </w:r>
      <w:r>
        <w:rPr>
          <w:spacing w:val="-6"/>
        </w:rPr>
        <w:t xml:space="preserve"> </w:t>
      </w:r>
      <w:r>
        <w:t>for</w:t>
      </w:r>
      <w:r>
        <w:rPr>
          <w:spacing w:val="-7"/>
        </w:rPr>
        <w:t xml:space="preserve"> </w:t>
      </w:r>
      <w:r>
        <w:t>documentation</w:t>
      </w:r>
      <w:r>
        <w:rPr>
          <w:spacing w:val="-7"/>
        </w:rPr>
        <w:t xml:space="preserve"> </w:t>
      </w:r>
      <w:r>
        <w:t>purposes</w:t>
      </w:r>
      <w:r>
        <w:rPr>
          <w:spacing w:val="-7"/>
        </w:rPr>
        <w:t xml:space="preserve"> </w:t>
      </w:r>
      <w:r>
        <w:t>only. This product is not considered to be hazardous.</w:t>
      </w:r>
    </w:p>
    <w:p w:rsidR="00556152" w:rsidRDefault="00684A59">
      <w:pPr>
        <w:pStyle w:val="BodyText"/>
        <w:spacing w:before="3"/>
        <w:ind w:left="0"/>
        <w:rPr>
          <w:sz w:val="17"/>
        </w:rPr>
      </w:pPr>
      <w:r>
        <w:rPr>
          <w:noProof/>
          <w:sz w:val="17"/>
        </w:rPr>
        <mc:AlternateContent>
          <mc:Choice Requires="wpg">
            <w:drawing>
              <wp:anchor distT="0" distB="0" distL="0" distR="0" simplePos="0" relativeHeight="487589376" behindDoc="1" locked="0" layoutInCell="1" allowOverlap="1">
                <wp:simplePos x="0" y="0"/>
                <wp:positionH relativeFrom="page">
                  <wp:posOffset>364870</wp:posOffset>
                </wp:positionH>
                <wp:positionV relativeFrom="paragraph">
                  <wp:posOffset>142200</wp:posOffset>
                </wp:positionV>
                <wp:extent cx="7042784" cy="21399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784" cy="213995"/>
                          <a:chOff x="0" y="0"/>
                          <a:chExt cx="7042784" cy="213995"/>
                        </a:xfrm>
                      </wpg:grpSpPr>
                      <wps:wsp>
                        <wps:cNvPr id="8" name="Textbox 8"/>
                        <wps:cNvSpPr txBox="1"/>
                        <wps:spPr>
                          <a:xfrm>
                            <a:off x="3521328" y="889"/>
                            <a:ext cx="3520440" cy="212090"/>
                          </a:xfrm>
                          <a:prstGeom prst="rect">
                            <a:avLst/>
                          </a:prstGeom>
                          <a:ln w="1778">
                            <a:solidFill>
                              <a:srgbClr val="000000"/>
                            </a:solidFill>
                            <a:prstDash val="solid"/>
                          </a:ln>
                        </wps:spPr>
                        <wps:txbx>
                          <w:txbxContent>
                            <w:p w:rsidR="00556152" w:rsidRDefault="00684A59">
                              <w:pPr>
                                <w:spacing w:before="46"/>
                                <w:ind w:left="55"/>
                                <w:rPr>
                                  <w:sz w:val="20"/>
                                </w:rPr>
                              </w:pPr>
                              <w:r>
                                <w:rPr>
                                  <w:sz w:val="20"/>
                                </w:rPr>
                                <w:t>12-24</w:t>
                              </w:r>
                              <w:r>
                                <w:rPr>
                                  <w:spacing w:val="-9"/>
                                  <w:sz w:val="20"/>
                                </w:rPr>
                                <w:t xml:space="preserve"> </w:t>
                              </w:r>
                              <w:r>
                                <w:rPr>
                                  <w:sz w:val="20"/>
                                </w:rPr>
                                <w:t>months</w:t>
                              </w:r>
                              <w:r>
                                <w:rPr>
                                  <w:spacing w:val="-5"/>
                                  <w:sz w:val="20"/>
                                </w:rPr>
                                <w:t xml:space="preserve"> </w:t>
                              </w:r>
                              <w:r>
                                <w:rPr>
                                  <w:sz w:val="20"/>
                                </w:rPr>
                                <w:t>when</w:t>
                              </w:r>
                              <w:r>
                                <w:rPr>
                                  <w:spacing w:val="-9"/>
                                  <w:sz w:val="20"/>
                                </w:rPr>
                                <w:t xml:space="preserve"> </w:t>
                              </w:r>
                              <w:r>
                                <w:rPr>
                                  <w:sz w:val="20"/>
                                </w:rPr>
                                <w:t>stored</w:t>
                              </w:r>
                              <w:r>
                                <w:rPr>
                                  <w:spacing w:val="-7"/>
                                  <w:sz w:val="20"/>
                                </w:rPr>
                                <w:t xml:space="preserve"> </w:t>
                              </w:r>
                              <w:r>
                                <w:rPr>
                                  <w:sz w:val="20"/>
                                </w:rPr>
                                <w:t>under</w:t>
                              </w:r>
                              <w:r>
                                <w:rPr>
                                  <w:spacing w:val="-5"/>
                                  <w:sz w:val="20"/>
                                </w:rPr>
                                <w:t xml:space="preserve"> </w:t>
                              </w:r>
                              <w:r>
                                <w:rPr>
                                  <w:sz w:val="20"/>
                                </w:rPr>
                                <w:t>advised</w:t>
                              </w:r>
                              <w:r>
                                <w:rPr>
                                  <w:spacing w:val="-9"/>
                                  <w:sz w:val="20"/>
                                </w:rPr>
                                <w:t xml:space="preserve"> </w:t>
                              </w:r>
                              <w:r>
                                <w:rPr>
                                  <w:spacing w:val="-2"/>
                                  <w:sz w:val="20"/>
                                </w:rPr>
                                <w:t>conditions</w:t>
                              </w:r>
                            </w:p>
                          </w:txbxContent>
                        </wps:txbx>
                        <wps:bodyPr wrap="square" lIns="0" tIns="0" rIns="0" bIns="0" rtlCol="0">
                          <a:noAutofit/>
                        </wps:bodyPr>
                      </wps:wsp>
                      <wps:wsp>
                        <wps:cNvPr id="9" name="Textbox 9"/>
                        <wps:cNvSpPr txBox="1"/>
                        <wps:spPr>
                          <a:xfrm>
                            <a:off x="889" y="889"/>
                            <a:ext cx="3520440" cy="212090"/>
                          </a:xfrm>
                          <a:prstGeom prst="rect">
                            <a:avLst/>
                          </a:prstGeom>
                          <a:ln w="1777">
                            <a:solidFill>
                              <a:srgbClr val="000000"/>
                            </a:solidFill>
                            <a:prstDash val="solid"/>
                          </a:ln>
                        </wps:spPr>
                        <wps:txbx>
                          <w:txbxContent>
                            <w:p w:rsidR="00556152" w:rsidRDefault="00684A59">
                              <w:pPr>
                                <w:spacing w:before="48"/>
                                <w:ind w:left="53"/>
                                <w:rPr>
                                  <w:sz w:val="20"/>
                                </w:rPr>
                              </w:pPr>
                              <w:r>
                                <w:rPr>
                                  <w:sz w:val="20"/>
                                </w:rPr>
                                <w:t>Shelf</w:t>
                              </w:r>
                              <w:r>
                                <w:rPr>
                                  <w:spacing w:val="-7"/>
                                  <w:sz w:val="20"/>
                                </w:rPr>
                                <w:t xml:space="preserve"> </w:t>
                              </w:r>
                              <w:r>
                                <w:rPr>
                                  <w:spacing w:val="-2"/>
                                  <w:sz w:val="20"/>
                                </w:rPr>
                                <w:t>Life:</w:t>
                              </w:r>
                            </w:p>
                          </w:txbxContent>
                        </wps:txbx>
                        <wps:bodyPr wrap="square" lIns="0" tIns="0" rIns="0" bIns="0" rtlCol="0">
                          <a:noAutofit/>
                        </wps:bodyPr>
                      </wps:wsp>
                    </wpg:wgp>
                  </a:graphicData>
                </a:graphic>
              </wp:anchor>
            </w:drawing>
          </mc:Choice>
          <mc:Fallback>
            <w:pict>
              <v:group id="Group 7" o:spid="_x0000_s1030" style="position:absolute;margin-left:28.75pt;margin-top:11.2pt;width:554.55pt;height:16.85pt;z-index:-15727104;mso-wrap-distance-left:0;mso-wrap-distance-right:0;mso-position-horizontal-relative:page;mso-position-vertical-relative:text" coordsize="70427,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">
                <v:shape id="Textbox 8" o:spid="_x0000_s1031" type="#_x0000_t202" style="position:absolute;left:35213;top:8;width:35204;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" filled="f" strokeweight=".14pt">
                  <v:textbox inset="0,0,0,0">
                    <w:txbxContent>
                      <w:p w:rsidR="00556152" w:rsidRDefault="00684A59">
                        <w:pPr>
                          <w:spacing w:before="46"/>
                          <w:ind w:left="55"/>
                          <w:rPr>
                            <w:sz w:val="20"/>
                          </w:rPr>
                        </w:pPr>
                        <w:r>
                          <w:rPr>
                            <w:sz w:val="20"/>
                          </w:rPr>
                          <w:t>12-24</w:t>
                        </w:r>
                        <w:r>
                          <w:rPr>
                            <w:spacing w:val="-9"/>
                            <w:sz w:val="20"/>
                          </w:rPr>
                          <w:t xml:space="preserve"> </w:t>
                        </w:r>
                        <w:r>
                          <w:rPr>
                            <w:sz w:val="20"/>
                          </w:rPr>
                          <w:t>months</w:t>
                        </w:r>
                        <w:r>
                          <w:rPr>
                            <w:spacing w:val="-5"/>
                            <w:sz w:val="20"/>
                          </w:rPr>
                          <w:t xml:space="preserve"> </w:t>
                        </w:r>
                        <w:r>
                          <w:rPr>
                            <w:sz w:val="20"/>
                          </w:rPr>
                          <w:t>when</w:t>
                        </w:r>
                        <w:r>
                          <w:rPr>
                            <w:spacing w:val="-9"/>
                            <w:sz w:val="20"/>
                          </w:rPr>
                          <w:t xml:space="preserve"> </w:t>
                        </w:r>
                        <w:r>
                          <w:rPr>
                            <w:sz w:val="20"/>
                          </w:rPr>
                          <w:t>stored</w:t>
                        </w:r>
                        <w:r>
                          <w:rPr>
                            <w:spacing w:val="-7"/>
                            <w:sz w:val="20"/>
                          </w:rPr>
                          <w:t xml:space="preserve"> </w:t>
                        </w:r>
                        <w:r>
                          <w:rPr>
                            <w:sz w:val="20"/>
                          </w:rPr>
                          <w:t>under</w:t>
                        </w:r>
                        <w:r>
                          <w:rPr>
                            <w:spacing w:val="-5"/>
                            <w:sz w:val="20"/>
                          </w:rPr>
                          <w:t xml:space="preserve"> </w:t>
                        </w:r>
                        <w:r>
                          <w:rPr>
                            <w:sz w:val="20"/>
                          </w:rPr>
                          <w:t>advised</w:t>
                        </w:r>
                        <w:r>
                          <w:rPr>
                            <w:spacing w:val="-9"/>
                            <w:sz w:val="20"/>
                          </w:rPr>
                          <w:t xml:space="preserve"> </w:t>
                        </w:r>
                        <w:r>
                          <w:rPr>
                            <w:spacing w:val="-2"/>
                            <w:sz w:val="20"/>
                          </w:rPr>
                          <w:t>conditions</w:t>
                        </w:r>
                      </w:p>
                    </w:txbxContent>
                  </v:textbox>
                </v:shape>
                <v:shape id="Textbox 9" o:spid="_x0000_s1032" type="#_x0000_t202" style="position:absolute;left:8;top:8;width:35205;height:2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" filled="f" strokeweight=".04936mm">
                  <v:textbox inset="0,0,0,0">
                    <w:txbxContent>
                      <w:p w:rsidR="00556152" w:rsidRDefault="00684A59">
                        <w:pPr>
                          <w:spacing w:before="48"/>
                          <w:ind w:left="53"/>
                          <w:rPr>
                            <w:sz w:val="20"/>
                          </w:rPr>
                        </w:pPr>
                        <w:r>
                          <w:rPr>
                            <w:sz w:val="20"/>
                          </w:rPr>
                          <w:t>Shelf</w:t>
                        </w:r>
                        <w:r>
                          <w:rPr>
                            <w:spacing w:val="-7"/>
                            <w:sz w:val="20"/>
                          </w:rPr>
                          <w:t xml:space="preserve"> </w:t>
                        </w:r>
                        <w:r>
                          <w:rPr>
                            <w:spacing w:val="-2"/>
                            <w:sz w:val="20"/>
                          </w:rPr>
                          <w:t>Life:</w:t>
                        </w:r>
                      </w:p>
                    </w:txbxContent>
                  </v:textbox>
                </v:shape>
                <w10:wrap type="topAndBottom" anchorx="page"/>
              </v:group>
            </w:pict>
          </mc:Fallback>
        </mc:AlternateContent>
      </w:r>
    </w:p>
    <w:p w:rsidR="00556152" w:rsidRDefault="00556152">
      <w:pPr>
        <w:pStyle w:val="BodyText"/>
        <w:spacing w:before="191"/>
        <w:ind w:left="0"/>
      </w:pPr>
    </w:p>
    <w:p w:rsidR="00556152" w:rsidRDefault="00684A59">
      <w:pPr>
        <w:pStyle w:val="BodyText"/>
        <w:spacing w:before="0" w:line="232" w:lineRule="auto"/>
        <w:ind w:left="218" w:right="215"/>
      </w:pPr>
      <w:r>
        <w:t>The complete range of conditions or methods of use are beyond our control therefore we do not assume any responsibility and expressly disclaim any liability for any use of this product. Information contained herein is believed to be true and accurate</w:t>
      </w:r>
      <w:r>
        <w:rPr>
          <w:spacing w:val="-4"/>
        </w:rPr>
        <w:t xml:space="preserve"> </w:t>
      </w:r>
      <w:r>
        <w:t>howev</w:t>
      </w:r>
      <w:r>
        <w:t>er,</w:t>
      </w:r>
      <w:bookmarkStart w:id="0" w:name="_GoBack"/>
      <w:bookmarkEnd w:id="0"/>
      <w:r>
        <w:rPr>
          <w:spacing w:val="-4"/>
        </w:rPr>
        <w:t xml:space="preserve"> </w:t>
      </w:r>
      <w:r>
        <w:t>all</w:t>
      </w:r>
      <w:r>
        <w:rPr>
          <w:spacing w:val="-3"/>
        </w:rPr>
        <w:t xml:space="preserve"> </w:t>
      </w:r>
      <w:r>
        <w:t>statements</w:t>
      </w:r>
      <w:r>
        <w:rPr>
          <w:spacing w:val="-3"/>
        </w:rPr>
        <w:t xml:space="preserve"> </w:t>
      </w:r>
      <w:r>
        <w:t>or</w:t>
      </w:r>
      <w:r>
        <w:rPr>
          <w:spacing w:val="-4"/>
        </w:rPr>
        <w:t xml:space="preserve"> </w:t>
      </w:r>
      <w:r>
        <w:t>suggestions</w:t>
      </w:r>
      <w:r>
        <w:rPr>
          <w:spacing w:val="-1"/>
        </w:rPr>
        <w:t xml:space="preserve"> </w:t>
      </w:r>
      <w:r>
        <w:t>are</w:t>
      </w:r>
      <w:r>
        <w:rPr>
          <w:spacing w:val="-2"/>
        </w:rPr>
        <w:t xml:space="preserve"> </w:t>
      </w:r>
      <w:r>
        <w:t>made</w:t>
      </w:r>
      <w:r>
        <w:rPr>
          <w:spacing w:val="-4"/>
        </w:rPr>
        <w:t xml:space="preserve"> </w:t>
      </w:r>
      <w:r>
        <w:t>without</w:t>
      </w:r>
      <w:r>
        <w:rPr>
          <w:spacing w:val="-2"/>
        </w:rPr>
        <w:t xml:space="preserve"> </w:t>
      </w:r>
      <w:r>
        <w:t>warranty,</w:t>
      </w:r>
      <w:r>
        <w:rPr>
          <w:spacing w:val="-2"/>
        </w:rPr>
        <w:t xml:space="preserve"> </w:t>
      </w:r>
      <w:r>
        <w:t>expressed</w:t>
      </w:r>
      <w:r>
        <w:rPr>
          <w:spacing w:val="-5"/>
        </w:rPr>
        <w:t xml:space="preserve"> </w:t>
      </w:r>
      <w:r>
        <w:t>or</w:t>
      </w:r>
      <w:r>
        <w:rPr>
          <w:spacing w:val="-4"/>
        </w:rPr>
        <w:t xml:space="preserve"> </w:t>
      </w:r>
      <w:r>
        <w:t>implied,</w:t>
      </w:r>
      <w:r>
        <w:rPr>
          <w:spacing w:val="-4"/>
        </w:rPr>
        <w:t xml:space="preserve"> </w:t>
      </w:r>
      <w:r>
        <w:t>regarding</w:t>
      </w:r>
      <w:r>
        <w:rPr>
          <w:spacing w:val="-4"/>
        </w:rPr>
        <w:t xml:space="preserve"> </w:t>
      </w:r>
      <w:r>
        <w:t>accuracy</w:t>
      </w:r>
      <w:r>
        <w:rPr>
          <w:spacing w:val="-7"/>
        </w:rPr>
        <w:t xml:space="preserve"> </w:t>
      </w:r>
      <w:r>
        <w:t>of</w:t>
      </w:r>
      <w:r>
        <w:rPr>
          <w:spacing w:val="-2"/>
        </w:rPr>
        <w:t xml:space="preserve"> </w:t>
      </w:r>
      <w:r>
        <w:t>the information, the hazards connected with the use of the material or the results to be obtained from the use thereof.</w:t>
      </w:r>
    </w:p>
    <w:p w:rsidR="00556152" w:rsidRDefault="00684A59">
      <w:pPr>
        <w:pStyle w:val="BodyText"/>
        <w:spacing w:before="0" w:line="232" w:lineRule="auto"/>
        <w:ind w:left="218"/>
      </w:pPr>
      <w:r>
        <w:t>Compliance</w:t>
      </w:r>
      <w:r>
        <w:rPr>
          <w:spacing w:val="-2"/>
        </w:rPr>
        <w:t xml:space="preserve"> </w:t>
      </w:r>
      <w:r>
        <w:t>with</w:t>
      </w:r>
      <w:r>
        <w:rPr>
          <w:spacing w:val="-2"/>
        </w:rPr>
        <w:t xml:space="preserve"> </w:t>
      </w:r>
      <w:r>
        <w:t>all</w:t>
      </w:r>
      <w:r>
        <w:rPr>
          <w:spacing w:val="-5"/>
        </w:rPr>
        <w:t xml:space="preserve"> </w:t>
      </w:r>
      <w:r>
        <w:t>applicable</w:t>
      </w:r>
      <w:r>
        <w:rPr>
          <w:spacing w:val="-2"/>
        </w:rPr>
        <w:t xml:space="preserve"> </w:t>
      </w:r>
      <w:r>
        <w:t>federal,</w:t>
      </w:r>
      <w:r>
        <w:rPr>
          <w:spacing w:val="-4"/>
        </w:rPr>
        <w:t xml:space="preserve"> </w:t>
      </w:r>
      <w:r>
        <w:t>state,</w:t>
      </w:r>
      <w:r>
        <w:rPr>
          <w:spacing w:val="-2"/>
        </w:rPr>
        <w:t xml:space="preserve"> </w:t>
      </w:r>
      <w:r>
        <w:t>and</w:t>
      </w:r>
      <w:r>
        <w:rPr>
          <w:spacing w:val="-4"/>
        </w:rPr>
        <w:t xml:space="preserve"> </w:t>
      </w:r>
      <w:r>
        <w:t>local</w:t>
      </w:r>
      <w:r>
        <w:rPr>
          <w:spacing w:val="-3"/>
        </w:rPr>
        <w:t xml:space="preserve"> </w:t>
      </w:r>
      <w:r>
        <w:t>laws</w:t>
      </w:r>
      <w:r>
        <w:rPr>
          <w:spacing w:val="-3"/>
        </w:rPr>
        <w:t xml:space="preserve"> </w:t>
      </w:r>
      <w:r>
        <w:t>and</w:t>
      </w:r>
      <w:r>
        <w:rPr>
          <w:spacing w:val="-3"/>
        </w:rPr>
        <w:t xml:space="preserve"> </w:t>
      </w:r>
      <w:r>
        <w:t>local</w:t>
      </w:r>
      <w:r>
        <w:rPr>
          <w:spacing w:val="-3"/>
        </w:rPr>
        <w:t xml:space="preserve"> </w:t>
      </w:r>
      <w:r>
        <w:t>regulations</w:t>
      </w:r>
      <w:r>
        <w:rPr>
          <w:spacing w:val="-3"/>
        </w:rPr>
        <w:t xml:space="preserve"> </w:t>
      </w:r>
      <w:r>
        <w:t>remains</w:t>
      </w:r>
      <w:r>
        <w:rPr>
          <w:spacing w:val="-3"/>
        </w:rPr>
        <w:t xml:space="preserve"> </w:t>
      </w:r>
      <w:r>
        <w:t>the</w:t>
      </w:r>
      <w:r>
        <w:rPr>
          <w:spacing w:val="-4"/>
        </w:rPr>
        <w:t xml:space="preserve"> </w:t>
      </w:r>
      <w:r>
        <w:t>responsibility</w:t>
      </w:r>
      <w:r>
        <w:rPr>
          <w:spacing w:val="-7"/>
        </w:rPr>
        <w:t xml:space="preserve"> </w:t>
      </w:r>
      <w:r>
        <w:t>of</w:t>
      </w:r>
      <w:r>
        <w:rPr>
          <w:spacing w:val="-2"/>
        </w:rPr>
        <w:t xml:space="preserve"> </w:t>
      </w:r>
      <w:r>
        <w:t>the</w:t>
      </w:r>
      <w:r>
        <w:rPr>
          <w:spacing w:val="-2"/>
        </w:rPr>
        <w:t xml:space="preserve"> </w:t>
      </w:r>
      <w:r>
        <w:t>user.</w:t>
      </w:r>
      <w:r>
        <w:rPr>
          <w:spacing w:val="-4"/>
        </w:rPr>
        <w:t xml:space="preserve"> </w:t>
      </w:r>
      <w:r>
        <w:t>This safety sheet cannot cover all possible situations which the user may experience during processing. Each aspect of your operation should be examined to determi</w:t>
      </w:r>
      <w:r>
        <w:t>ne if, or where, additional precautions may be necessary. All health and safety information contained in this bulletin should be provided to your employees or customers.</w:t>
      </w:r>
    </w:p>
    <w:sectPr w:rsidR="00556152">
      <w:pgSz w:w="12240" w:h="15840"/>
      <w:pgMar w:top="1580" w:right="360" w:bottom="1780" w:left="360" w:header="0" w:footer="1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A59" w:rsidRDefault="00684A59">
      <w:r>
        <w:separator/>
      </w:r>
    </w:p>
  </w:endnote>
  <w:endnote w:type="continuationSeparator" w:id="0">
    <w:p w:rsidR="00684A59" w:rsidRDefault="00684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10002FF" w:usb1="4000ACFF" w:usb2="00000009" w:usb3="00000000" w:csb0="0000019F" w:csb1="00000000"/>
  </w:font>
  <w:font w:name="Arial Black">
    <w:altName w:val="Arial Black"/>
    <w:panose1 w:val="020B0A040201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A06" w:rsidRDefault="00514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152" w:rsidRDefault="00684A59">
    <w:pPr>
      <w:pStyle w:val="BodyText"/>
      <w:spacing w:before="0" w:line="14" w:lineRule="auto"/>
      <w:ind w:left="0"/>
    </w:pPr>
    <w:r>
      <w:rPr>
        <w:noProof/>
      </w:rPr>
      <mc:AlternateContent>
        <mc:Choice Requires="wps">
          <w:drawing>
            <wp:anchor distT="0" distB="0" distL="0" distR="0" simplePos="0" relativeHeight="487491072" behindDoc="1" locked="0" layoutInCell="1" allowOverlap="1">
              <wp:simplePos x="0" y="0"/>
              <wp:positionH relativeFrom="page">
                <wp:posOffset>3552825</wp:posOffset>
              </wp:positionH>
              <wp:positionV relativeFrom="page">
                <wp:posOffset>8928093</wp:posOffset>
              </wp:positionV>
              <wp:extent cx="67183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830" cy="167005"/>
                      </a:xfrm>
                      <a:prstGeom prst="rect">
                        <a:avLst/>
                      </a:prstGeom>
                    </wps:spPr>
                    <wps:txbx>
                      <w:txbxContent>
                        <w:p w:rsidR="00556152" w:rsidRDefault="00684A59">
                          <w:pPr>
                            <w:pStyle w:val="BodyText"/>
                            <w:spacing w:before="12"/>
                            <w:ind w:left="20"/>
                          </w:pPr>
                          <w:r>
                            <w:t>Page</w:t>
                          </w:r>
                          <w:r>
                            <w:rPr>
                              <w:spacing w:val="-4"/>
                            </w:rPr>
                            <w:t xml:space="preserve"> </w:t>
                          </w:r>
                          <w:r>
                            <w:fldChar w:fldCharType="begin"/>
                          </w:r>
                          <w:r>
                            <w:instrText xml:space="preserve"> PAGE </w:instrText>
                          </w:r>
                          <w:r>
                            <w:fldChar w:fldCharType="separate"/>
                          </w:r>
                          <w:r w:rsidR="00514A06">
                            <w:rPr>
                              <w:noProof/>
                            </w:rPr>
                            <w:t>4</w:t>
                          </w:r>
                          <w:r>
                            <w:fldChar w:fldCharType="end"/>
                          </w:r>
                          <w:r>
                            <w:rPr>
                              <w:spacing w:val="-2"/>
                            </w:rPr>
                            <w:t xml:space="preserve"> </w:t>
                          </w:r>
                          <w:r>
                            <w:t>of</w:t>
                          </w:r>
                          <w:r>
                            <w:rPr>
                              <w:spacing w:val="-6"/>
                            </w:rPr>
                            <w:t xml:space="preserve"> </w:t>
                          </w:r>
                          <w:r>
                            <w:rPr>
                              <w:spacing w:val="-10"/>
                            </w:rPr>
                            <w:fldChar w:fldCharType="begin"/>
                          </w:r>
                          <w:r>
                            <w:rPr>
                              <w:spacing w:val="-10"/>
                            </w:rPr>
                            <w:instrText xml:space="preserve"> NUMPAGES </w:instrText>
                          </w:r>
                          <w:r>
                            <w:rPr>
                              <w:spacing w:val="-10"/>
                            </w:rPr>
                            <w:fldChar w:fldCharType="separate"/>
                          </w:r>
                          <w:r w:rsidR="00514A06">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3" type="#_x0000_t202" style="position:absolute;margin-left:279.75pt;margin-top:703pt;width:52.9pt;height:13.1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" filled="f" stroked="f">
              <v:path arrowok="t"/>
              <v:textbox inset="0,0,0,0">
                <w:txbxContent>
                  <w:p w:rsidR="00556152" w:rsidRDefault="00684A59">
                    <w:pPr>
                      <w:pStyle w:val="BodyText"/>
                      <w:spacing w:before="12"/>
                      <w:ind w:left="20"/>
                    </w:pPr>
                    <w:r>
                      <w:t>Page</w:t>
                    </w:r>
                    <w:r>
                      <w:rPr>
                        <w:spacing w:val="-4"/>
                      </w:rPr>
                      <w:t xml:space="preserve"> </w:t>
                    </w:r>
                    <w:r>
                      <w:fldChar w:fldCharType="begin"/>
                    </w:r>
                    <w:r>
                      <w:instrText xml:space="preserve"> PAGE </w:instrText>
                    </w:r>
                    <w:r>
                      <w:fldChar w:fldCharType="separate"/>
                    </w:r>
                    <w:r w:rsidR="00514A06">
                      <w:rPr>
                        <w:noProof/>
                      </w:rPr>
                      <w:t>4</w:t>
                    </w:r>
                    <w:r>
                      <w:fldChar w:fldCharType="end"/>
                    </w:r>
                    <w:r>
                      <w:rPr>
                        <w:spacing w:val="-2"/>
                      </w:rPr>
                      <w:t xml:space="preserve"> </w:t>
                    </w:r>
                    <w:r>
                      <w:t>of</w:t>
                    </w:r>
                    <w:r>
                      <w:rPr>
                        <w:spacing w:val="-6"/>
                      </w:rPr>
                      <w:t xml:space="preserve"> </w:t>
                    </w:r>
                    <w:r>
                      <w:rPr>
                        <w:spacing w:val="-10"/>
                      </w:rPr>
                      <w:fldChar w:fldCharType="begin"/>
                    </w:r>
                    <w:r>
                      <w:rPr>
                        <w:spacing w:val="-10"/>
                      </w:rPr>
                      <w:instrText xml:space="preserve"> NUMPAGES </w:instrText>
                    </w:r>
                    <w:r>
                      <w:rPr>
                        <w:spacing w:val="-10"/>
                      </w:rPr>
                      <w:fldChar w:fldCharType="separate"/>
                    </w:r>
                    <w:r w:rsidR="00514A06">
                      <w:rPr>
                        <w:noProof/>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A06" w:rsidRDefault="0051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A59" w:rsidRDefault="00684A59">
      <w:r>
        <w:separator/>
      </w:r>
    </w:p>
  </w:footnote>
  <w:footnote w:type="continuationSeparator" w:id="0">
    <w:p w:rsidR="00684A59" w:rsidRDefault="00684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A06" w:rsidRDefault="00514A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91719" o:spid="_x0000_s2050" type="#_x0000_t75" style="position:absolute;margin-left:0;margin-top:0;width:8in;height:571.5pt;z-index:-15823360;mso-position-horizontal:center;mso-position-horizontal-relative:margin;mso-position-vertical:center;mso-position-vertical-relative:margin" o:allowincell="f">
          <v:imagedata r:id="rId1" o:title="Formulator county new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A06" w:rsidRDefault="00514A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91720" o:spid="_x0000_s2051" type="#_x0000_t75" style="position:absolute;margin-left:0;margin-top:0;width:8in;height:571.5pt;z-index:-15822336;mso-position-horizontal:center;mso-position-horizontal-relative:margin;mso-position-vertical:center;mso-position-vertical-relative:margin" o:allowincell="f">
          <v:imagedata r:id="rId1" o:title="Formulator county new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A06" w:rsidRDefault="00514A0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8091718" o:spid="_x0000_s2049" type="#_x0000_t75" style="position:absolute;margin-left:0;margin-top:0;width:8in;height:571.5pt;z-index:-15824384;mso-position-horizontal:center;mso-position-horizontal-relative:margin;mso-position-vertical:center;mso-position-vertical-relative:margin" o:allowincell="f">
          <v:imagedata r:id="rId1" o:title="Formulator county new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C12F8"/>
    <w:multiLevelType w:val="hybridMultilevel"/>
    <w:tmpl w:val="AADA2132"/>
    <w:lvl w:ilvl="0" w:tplc="C4D602B6">
      <w:start w:val="2"/>
      <w:numFmt w:val="decimal"/>
      <w:lvlText w:val="%1."/>
      <w:lvlJc w:val="left"/>
      <w:pPr>
        <w:ind w:left="496" w:hanging="224"/>
        <w:jc w:val="right"/>
      </w:pPr>
      <w:rPr>
        <w:rFonts w:hint="default"/>
        <w:spacing w:val="-10"/>
        <w:w w:val="99"/>
        <w:lang w:val="en-US" w:eastAsia="en-US" w:bidi="ar-SA"/>
      </w:rPr>
    </w:lvl>
    <w:lvl w:ilvl="1" w:tplc="632604E0">
      <w:numFmt w:val="bullet"/>
      <w:lvlText w:val="•"/>
      <w:lvlJc w:val="left"/>
      <w:pPr>
        <w:ind w:left="5946" w:hanging="128"/>
      </w:pPr>
      <w:rPr>
        <w:rFonts w:ascii="Arial MT" w:eastAsia="Arial MT" w:hAnsi="Arial MT" w:cs="Arial MT" w:hint="default"/>
        <w:b w:val="0"/>
        <w:bCs w:val="0"/>
        <w:i w:val="0"/>
        <w:iCs w:val="0"/>
        <w:spacing w:val="0"/>
        <w:w w:val="99"/>
        <w:sz w:val="20"/>
        <w:szCs w:val="20"/>
        <w:lang w:val="en-US" w:eastAsia="en-US" w:bidi="ar-SA"/>
      </w:rPr>
    </w:lvl>
    <w:lvl w:ilvl="2" w:tplc="832CC1BA">
      <w:numFmt w:val="bullet"/>
      <w:lvlText w:val="•"/>
      <w:lvlJc w:val="left"/>
      <w:pPr>
        <w:ind w:left="6560" w:hanging="128"/>
      </w:pPr>
      <w:rPr>
        <w:rFonts w:hint="default"/>
        <w:lang w:val="en-US" w:eastAsia="en-US" w:bidi="ar-SA"/>
      </w:rPr>
    </w:lvl>
    <w:lvl w:ilvl="3" w:tplc="A64C5F80">
      <w:numFmt w:val="bullet"/>
      <w:lvlText w:val="•"/>
      <w:lvlJc w:val="left"/>
      <w:pPr>
        <w:ind w:left="7180" w:hanging="128"/>
      </w:pPr>
      <w:rPr>
        <w:rFonts w:hint="default"/>
        <w:lang w:val="en-US" w:eastAsia="en-US" w:bidi="ar-SA"/>
      </w:rPr>
    </w:lvl>
    <w:lvl w:ilvl="4" w:tplc="391A246A">
      <w:numFmt w:val="bullet"/>
      <w:lvlText w:val="•"/>
      <w:lvlJc w:val="left"/>
      <w:pPr>
        <w:ind w:left="7800" w:hanging="128"/>
      </w:pPr>
      <w:rPr>
        <w:rFonts w:hint="default"/>
        <w:lang w:val="en-US" w:eastAsia="en-US" w:bidi="ar-SA"/>
      </w:rPr>
    </w:lvl>
    <w:lvl w:ilvl="5" w:tplc="67882726">
      <w:numFmt w:val="bullet"/>
      <w:lvlText w:val="•"/>
      <w:lvlJc w:val="left"/>
      <w:pPr>
        <w:ind w:left="8420" w:hanging="128"/>
      </w:pPr>
      <w:rPr>
        <w:rFonts w:hint="default"/>
        <w:lang w:val="en-US" w:eastAsia="en-US" w:bidi="ar-SA"/>
      </w:rPr>
    </w:lvl>
    <w:lvl w:ilvl="6" w:tplc="49221E3E">
      <w:numFmt w:val="bullet"/>
      <w:lvlText w:val="•"/>
      <w:lvlJc w:val="left"/>
      <w:pPr>
        <w:ind w:left="9040" w:hanging="128"/>
      </w:pPr>
      <w:rPr>
        <w:rFonts w:hint="default"/>
        <w:lang w:val="en-US" w:eastAsia="en-US" w:bidi="ar-SA"/>
      </w:rPr>
    </w:lvl>
    <w:lvl w:ilvl="7" w:tplc="AD58A43C">
      <w:numFmt w:val="bullet"/>
      <w:lvlText w:val="•"/>
      <w:lvlJc w:val="left"/>
      <w:pPr>
        <w:ind w:left="9660" w:hanging="128"/>
      </w:pPr>
      <w:rPr>
        <w:rFonts w:hint="default"/>
        <w:lang w:val="en-US" w:eastAsia="en-US" w:bidi="ar-SA"/>
      </w:rPr>
    </w:lvl>
    <w:lvl w:ilvl="8" w:tplc="3B28F886">
      <w:numFmt w:val="bullet"/>
      <w:lvlText w:val="•"/>
      <w:lvlJc w:val="left"/>
      <w:pPr>
        <w:ind w:left="10280" w:hanging="128"/>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56152"/>
    <w:rsid w:val="00514A06"/>
    <w:rsid w:val="00556152"/>
    <w:rsid w:val="00684A59"/>
    <w:rsid w:val="009F3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BA11AC"/>
  <w15:docId w15:val="{F77B8321-D056-44E1-98FA-6F6C8E97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ind w:left="495" w:hanging="222"/>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1"/>
      <w:ind w:left="273"/>
    </w:pPr>
    <w:rPr>
      <w:sz w:val="20"/>
      <w:szCs w:val="20"/>
    </w:rPr>
  </w:style>
  <w:style w:type="paragraph" w:styleId="Title">
    <w:name w:val="Title"/>
    <w:basedOn w:val="Normal"/>
    <w:uiPriority w:val="1"/>
    <w:qFormat/>
    <w:pPr>
      <w:ind w:right="53"/>
      <w:jc w:val="center"/>
    </w:pPr>
    <w:rPr>
      <w:rFonts w:ascii="Arial Black" w:eastAsia="Arial Black" w:hAnsi="Arial Black" w:cs="Arial Black"/>
      <w:sz w:val="24"/>
      <w:szCs w:val="24"/>
    </w:rPr>
  </w:style>
  <w:style w:type="paragraph" w:styleId="ListParagraph">
    <w:name w:val="List Paragraph"/>
    <w:basedOn w:val="Normal"/>
    <w:uiPriority w:val="1"/>
    <w:qFormat/>
    <w:pPr>
      <w:ind w:left="495" w:hanging="222"/>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38BE"/>
    <w:rPr>
      <w:color w:val="0000FF" w:themeColor="hyperlink"/>
      <w:u w:val="single"/>
    </w:rPr>
  </w:style>
  <w:style w:type="paragraph" w:styleId="Header">
    <w:name w:val="header"/>
    <w:basedOn w:val="Normal"/>
    <w:link w:val="HeaderChar"/>
    <w:uiPriority w:val="99"/>
    <w:unhideWhenUsed/>
    <w:rsid w:val="00514A06"/>
    <w:pPr>
      <w:tabs>
        <w:tab w:val="center" w:pos="4680"/>
        <w:tab w:val="right" w:pos="9360"/>
      </w:tabs>
    </w:pPr>
  </w:style>
  <w:style w:type="character" w:customStyle="1" w:styleId="HeaderChar">
    <w:name w:val="Header Char"/>
    <w:basedOn w:val="DefaultParagraphFont"/>
    <w:link w:val="Header"/>
    <w:uiPriority w:val="99"/>
    <w:rsid w:val="00514A06"/>
    <w:rPr>
      <w:rFonts w:ascii="Arial MT" w:eastAsia="Arial MT" w:hAnsi="Arial MT" w:cs="Arial MT"/>
    </w:rPr>
  </w:style>
  <w:style w:type="paragraph" w:styleId="Footer">
    <w:name w:val="footer"/>
    <w:basedOn w:val="Normal"/>
    <w:link w:val="FooterChar"/>
    <w:uiPriority w:val="99"/>
    <w:unhideWhenUsed/>
    <w:rsid w:val="00514A06"/>
    <w:pPr>
      <w:tabs>
        <w:tab w:val="center" w:pos="4680"/>
        <w:tab w:val="right" w:pos="9360"/>
      </w:tabs>
    </w:pPr>
  </w:style>
  <w:style w:type="character" w:customStyle="1" w:styleId="FooterChar">
    <w:name w:val="Footer Char"/>
    <w:basedOn w:val="DefaultParagraphFont"/>
    <w:link w:val="Footer"/>
    <w:uiPriority w:val="99"/>
    <w:rsid w:val="00514A06"/>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les@formulatorcount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Boswellness</dc:creator>
  <cp:lastModifiedBy>Abraham Eromonsele</cp:lastModifiedBy>
  <cp:revision>2</cp:revision>
  <dcterms:created xsi:type="dcterms:W3CDTF">2026-04-28T11:01:00Z</dcterms:created>
  <dcterms:modified xsi:type="dcterms:W3CDTF">2026-04-28T11:16:00Z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2019-02-14T00:00:00Z</vt:filetime>
  </property>
  <property fmtid="{D5CDD505-2E9C-101B-9397-08002B2CF9AE}" pid="3" name="Creator">
    <vt:lpwstr>Microsoft® Word for Office 365</vt:lpwstr>
  </property>
  <property fmtid="{D5CDD505-2E9C-101B-9397-08002B2CF9AE}" pid="4" name="LastSaved">
    <vt:filetime>2026-04-28T00:00:00Z</vt:filetime>
  </property>
  <property fmtid="{D5CDD505-2E9C-101B-9397-08002B2CF9AE}" pid="5" name="Producer">
    <vt:lpwstr>Microsoft® Word for Office 365</vt:lpwstr>
  </property>
  <property fmtid="{D5CDD505-2E9C-101B-9397-08002B2CF9AE}" pid="6" name="GrammarlyDocumentId">
    <vt:lpwstr>81ce0541-bf91-4c7c-b551-50ee3ce27239</vt:lpwstr>
  </property>
</Properties>
</file>