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F9" w:rsidRDefault="00F04DF9">
      <w:pPr>
        <w:pStyle w:val="BodyText"/>
        <w:rPr>
          <w:sz w:val="18"/>
        </w:rPr>
      </w:pPr>
    </w:p>
    <w:p w:rsidR="00F04DF9" w:rsidRDefault="00F04DF9">
      <w:pPr>
        <w:pStyle w:val="BodyText"/>
        <w:rPr>
          <w:sz w:val="18"/>
        </w:rPr>
      </w:pPr>
    </w:p>
    <w:p w:rsidR="00F04DF9" w:rsidRDefault="00F04DF9">
      <w:pPr>
        <w:pStyle w:val="BodyText"/>
        <w:spacing w:before="91"/>
        <w:rPr>
          <w:sz w:val="18"/>
        </w:rPr>
      </w:pPr>
    </w:p>
    <w:p w:rsidR="00F04DF9" w:rsidRDefault="00C854B2" w:rsidP="00583D10">
      <w:pPr>
        <w:pStyle w:val="Title"/>
        <w:rPr>
          <w:sz w:val="22"/>
        </w:rPr>
      </w:pPr>
      <w:r>
        <w:t>ALGAE</w:t>
      </w:r>
      <w:r>
        <w:rPr>
          <w:spacing w:val="-3"/>
        </w:rPr>
        <w:t xml:space="preserve"> </w:t>
      </w:r>
      <w:r>
        <w:t>OIL - 40%</w:t>
      </w:r>
      <w:r>
        <w:rPr>
          <w:spacing w:val="2"/>
        </w:rPr>
        <w:t xml:space="preserve"> </w:t>
      </w:r>
    </w:p>
    <w:p w:rsidR="00F04DF9" w:rsidRPr="00583D10" w:rsidRDefault="00C854B2">
      <w:pPr>
        <w:spacing w:before="1"/>
        <w:ind w:left="172" w:right="121"/>
        <w:jc w:val="center"/>
        <w:rPr>
          <w:b/>
          <w:sz w:val="28"/>
          <w:szCs w:val="28"/>
        </w:rPr>
      </w:pPr>
      <w:r w:rsidRPr="00583D10">
        <w:rPr>
          <w:b/>
          <w:sz w:val="28"/>
          <w:szCs w:val="28"/>
        </w:rPr>
        <w:t>C</w:t>
      </w:r>
      <w:r w:rsidRPr="00583D10">
        <w:rPr>
          <w:b/>
          <w:sz w:val="28"/>
          <w:szCs w:val="28"/>
        </w:rPr>
        <w:t>ERTIFICATE OF</w:t>
      </w:r>
      <w:r w:rsidRPr="00583D10">
        <w:rPr>
          <w:b/>
          <w:spacing w:val="-5"/>
          <w:sz w:val="28"/>
          <w:szCs w:val="28"/>
        </w:rPr>
        <w:t xml:space="preserve"> </w:t>
      </w:r>
      <w:r w:rsidRPr="00583D10">
        <w:rPr>
          <w:b/>
          <w:spacing w:val="-2"/>
          <w:sz w:val="28"/>
          <w:szCs w:val="28"/>
        </w:rPr>
        <w:t>ANALYSIS</w:t>
      </w:r>
    </w:p>
    <w:p w:rsidR="00F04DF9" w:rsidRDefault="00F04DF9">
      <w:pPr>
        <w:spacing w:before="35"/>
        <w:ind w:left="3941" w:right="3890"/>
        <w:jc w:val="center"/>
        <w:rPr>
          <w:sz w:val="24"/>
        </w:rPr>
      </w:pPr>
    </w:p>
    <w:p w:rsidR="00F04DF9" w:rsidRDefault="00F04DF9">
      <w:pPr>
        <w:pStyle w:val="BodyText"/>
        <w:spacing w:before="216"/>
        <w:rPr>
          <w:sz w:val="20"/>
        </w:rPr>
      </w:pPr>
    </w:p>
    <w:p w:rsidR="00F04DF9" w:rsidRDefault="00C854B2">
      <w:pPr>
        <w:spacing w:before="1"/>
        <w:ind w:left="9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4788915</wp:posOffset>
                </wp:positionH>
                <wp:positionV relativeFrom="paragraph">
                  <wp:posOffset>1111174</wp:posOffset>
                </wp:positionV>
                <wp:extent cx="1012825" cy="14420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825" cy="144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755"/>
                            </w:tblGrid>
                            <w:tr w:rsidR="00F04DF9">
                              <w:trPr>
                                <w:trHeight w:val="255"/>
                              </w:trPr>
                              <w:tc>
                                <w:tcPr>
                                  <w:tcW w:w="1475" w:type="dxa"/>
                                  <w:gridSpan w:val="2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line="221" w:lineRule="exact"/>
                                    <w:ind w:left="4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Limits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72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6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4"/>
                              </w:trPr>
                              <w:tc>
                                <w:tcPr>
                                  <w:tcW w:w="720" w:type="dxa"/>
                                </w:tcPr>
                                <w:p w:rsidR="00F04DF9" w:rsidRDefault="00F04D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301"/>
                              </w:trPr>
                              <w:tc>
                                <w:tcPr>
                                  <w:tcW w:w="720" w:type="dxa"/>
                                </w:tcPr>
                                <w:p w:rsidR="00F04DF9" w:rsidRDefault="00F04D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30"/>
                                    <w:ind w:left="4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6"/>
                              </w:trPr>
                              <w:tc>
                                <w:tcPr>
                                  <w:tcW w:w="720" w:type="dxa"/>
                                </w:tcPr>
                                <w:p w:rsidR="00F04DF9" w:rsidRDefault="00F04D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32"/>
                                    <w:ind w:right="1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720" w:type="dxa"/>
                                </w:tcPr>
                                <w:p w:rsidR="00F04DF9" w:rsidRDefault="00F04D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3.5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72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:rsidR="00F04DF9" w:rsidRDefault="00F04D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04DF9">
                              <w:trPr>
                                <w:trHeight w:val="255"/>
                              </w:trPr>
                              <w:tc>
                                <w:tcPr>
                                  <w:tcW w:w="72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6" w:line="210" w:lineRule="exact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:rsidR="00F04DF9" w:rsidRDefault="00F04D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4DF9" w:rsidRDefault="00F04D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77.1pt;margin-top:87.5pt;width:79.75pt;height:113.5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755"/>
                      </w:tblGrid>
                      <w:tr w:rsidR="00F04DF9">
                        <w:trPr>
                          <w:trHeight w:val="255"/>
                        </w:trPr>
                        <w:tc>
                          <w:tcPr>
                            <w:tcW w:w="1475" w:type="dxa"/>
                            <w:gridSpan w:val="2"/>
                          </w:tcPr>
                          <w:p w:rsidR="00F04DF9" w:rsidRDefault="00C854B2">
                            <w:pPr>
                              <w:pStyle w:val="TableParagraph"/>
                              <w:spacing w:line="221" w:lineRule="exact"/>
                              <w:ind w:left="4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Limits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72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6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Max</w:t>
                            </w:r>
                          </w:p>
                        </w:tc>
                      </w:tr>
                      <w:tr w:rsidR="00F04DF9">
                        <w:trPr>
                          <w:trHeight w:val="294"/>
                        </w:trPr>
                        <w:tc>
                          <w:tcPr>
                            <w:tcW w:w="720" w:type="dxa"/>
                          </w:tcPr>
                          <w:p w:rsidR="00F04DF9" w:rsidRDefault="00F04D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1.5</w:t>
                            </w:r>
                          </w:p>
                        </w:tc>
                      </w:tr>
                      <w:tr w:rsidR="00F04DF9">
                        <w:trPr>
                          <w:trHeight w:val="301"/>
                        </w:trPr>
                        <w:tc>
                          <w:tcPr>
                            <w:tcW w:w="720" w:type="dxa"/>
                          </w:tcPr>
                          <w:p w:rsidR="00F04DF9" w:rsidRDefault="00F04D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30"/>
                              <w:ind w:left="4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F04DF9">
                        <w:trPr>
                          <w:trHeight w:val="296"/>
                        </w:trPr>
                        <w:tc>
                          <w:tcPr>
                            <w:tcW w:w="720" w:type="dxa"/>
                          </w:tcPr>
                          <w:p w:rsidR="00F04DF9" w:rsidRDefault="00F04D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32"/>
                              <w:ind w:right="1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720" w:type="dxa"/>
                          </w:tcPr>
                          <w:p w:rsidR="00F04DF9" w:rsidRDefault="00F04D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3.5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72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:rsidR="00F04DF9" w:rsidRDefault="00F04D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04DF9">
                        <w:trPr>
                          <w:trHeight w:val="255"/>
                        </w:trPr>
                        <w:tc>
                          <w:tcPr>
                            <w:tcW w:w="72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6" w:line="210" w:lineRule="exact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:rsidR="00F04DF9" w:rsidRDefault="00F04D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04DF9" w:rsidRDefault="00F04D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Description:</w:t>
      </w:r>
      <w:r>
        <w:rPr>
          <w:spacing w:val="-5"/>
          <w:sz w:val="20"/>
        </w:rPr>
        <w:t xml:space="preserve"> </w:t>
      </w:r>
      <w:r>
        <w:rPr>
          <w:sz w:val="20"/>
        </w:rPr>
        <w:t>Clear,</w:t>
      </w:r>
      <w:r>
        <w:rPr>
          <w:spacing w:val="-4"/>
          <w:sz w:val="20"/>
        </w:rPr>
        <w:t xml:space="preserve"> </w:t>
      </w:r>
      <w:r>
        <w:rPr>
          <w:sz w:val="20"/>
        </w:rPr>
        <w:t>yellow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orange</w:t>
      </w:r>
      <w:r>
        <w:rPr>
          <w:spacing w:val="-3"/>
          <w:sz w:val="20"/>
        </w:rPr>
        <w:t xml:space="preserve"> </w:t>
      </w:r>
      <w:r>
        <w:rPr>
          <w:sz w:val="20"/>
        </w:rPr>
        <w:t>oil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micro-algae </w:t>
      </w:r>
      <w:proofErr w:type="spellStart"/>
      <w:r>
        <w:rPr>
          <w:i/>
          <w:sz w:val="20"/>
        </w:rPr>
        <w:t>Schizochytrium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sp.</w:t>
      </w:r>
    </w:p>
    <w:p w:rsidR="00F04DF9" w:rsidRDefault="003E47C2">
      <w:pPr>
        <w:pStyle w:val="BodyText"/>
        <w:spacing w:before="10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2482850</wp:posOffset>
                </wp:positionH>
                <wp:positionV relativeFrom="paragraph">
                  <wp:posOffset>231140</wp:posOffset>
                </wp:positionV>
                <wp:extent cx="2095500" cy="4953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</w:tblGrid>
                            <w:tr w:rsidR="00F04DF9" w:rsidTr="003E47C2">
                              <w:trPr>
                                <w:trHeight w:val="255"/>
                              </w:trPr>
                              <w:tc>
                                <w:tcPr>
                                  <w:tcW w:w="2120" w:type="dxa"/>
                                </w:tcPr>
                                <w:p w:rsidR="00F04DF9" w:rsidRDefault="003E47C2" w:rsidP="003E47C2">
                                  <w:pPr>
                                    <w:pStyle w:val="TableParagraph"/>
                                    <w:spacing w:line="221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Style w:val="Emphasis"/>
                                    </w:rPr>
                                    <w:t xml:space="preserve">Alga </w:t>
                                  </w:r>
                                  <w:proofErr w:type="spellStart"/>
                                  <w:r>
                                    <w:rPr>
                                      <w:rStyle w:val="Emphasis"/>
                                    </w:rPr>
                                    <w:t>Schizochytrium</w:t>
                                  </w:r>
                                  <w:proofErr w:type="spellEnd"/>
                                </w:p>
                              </w:tc>
                            </w:tr>
                            <w:tr w:rsidR="00F04DF9" w:rsidTr="003E47C2">
                              <w:trPr>
                                <w:trHeight w:val="255"/>
                              </w:trPr>
                              <w:tc>
                                <w:tcPr>
                                  <w:tcW w:w="2120" w:type="dxa"/>
                                </w:tcPr>
                                <w:p w:rsidR="00F04DF9" w:rsidRDefault="00583D10">
                                  <w:pPr>
                                    <w:pStyle w:val="TableParagraph"/>
                                    <w:spacing w:before="25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October 2028</w:t>
                                  </w:r>
                                </w:p>
                              </w:tc>
                            </w:tr>
                          </w:tbl>
                          <w:p w:rsidR="00F04DF9" w:rsidRDefault="00F04D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" o:spid="_x0000_s1027" type="#_x0000_t202" style="position:absolute;margin-left:195.5pt;margin-top:18.2pt;width:165pt;height:39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</w:tblGrid>
                      <w:tr w:rsidR="00F04DF9" w:rsidTr="003E47C2">
                        <w:trPr>
                          <w:trHeight w:val="255"/>
                        </w:trPr>
                        <w:tc>
                          <w:tcPr>
                            <w:tcW w:w="2120" w:type="dxa"/>
                          </w:tcPr>
                          <w:p w:rsidR="00F04DF9" w:rsidRDefault="003E47C2" w:rsidP="003E47C2">
                            <w:pPr>
                              <w:pStyle w:val="TableParagraph"/>
                              <w:spacing w:line="221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 xml:space="preserve">Alga </w:t>
                            </w:r>
                            <w:proofErr w:type="spellStart"/>
                            <w:r>
                              <w:rPr>
                                <w:rStyle w:val="Emphasis"/>
                              </w:rPr>
                              <w:t>Schizochytrium</w:t>
                            </w:r>
                            <w:proofErr w:type="spellEnd"/>
                          </w:p>
                        </w:tc>
                      </w:tr>
                      <w:tr w:rsidR="00F04DF9" w:rsidTr="003E47C2">
                        <w:trPr>
                          <w:trHeight w:val="255"/>
                        </w:trPr>
                        <w:tc>
                          <w:tcPr>
                            <w:tcW w:w="2120" w:type="dxa"/>
                          </w:tcPr>
                          <w:p w:rsidR="00F04DF9" w:rsidRDefault="00583D10">
                            <w:pPr>
                              <w:pStyle w:val="TableParagraph"/>
                              <w:spacing w:before="25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October 2028</w:t>
                            </w:r>
                          </w:p>
                        </w:tc>
                      </w:tr>
                    </w:tbl>
                    <w:p w:rsidR="00F04DF9" w:rsidRDefault="00F04DF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854B2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227901</wp:posOffset>
                </wp:positionV>
                <wp:extent cx="1063625" cy="3251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3625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</w:tblGrid>
                            <w:tr w:rsidR="00F04DF9">
                              <w:trPr>
                                <w:trHeight w:val="255"/>
                              </w:trPr>
                              <w:tc>
                                <w:tcPr>
                                  <w:tcW w:w="1675" w:type="dxa"/>
                                </w:tcPr>
                                <w:p w:rsidR="00F04DF9" w:rsidRDefault="003E47C2">
                                  <w:pPr>
                                    <w:pStyle w:val="TableParagraph"/>
                                    <w:spacing w:line="22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INCI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55"/>
                              </w:trPr>
                              <w:tc>
                                <w:tcPr>
                                  <w:tcW w:w="1675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Expiration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:rsidR="00F04DF9" w:rsidRDefault="00F04D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65.9pt;margin-top:17.95pt;width:83.75pt;height:25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</w:tblGrid>
                      <w:tr w:rsidR="00F04DF9">
                        <w:trPr>
                          <w:trHeight w:val="255"/>
                        </w:trPr>
                        <w:tc>
                          <w:tcPr>
                            <w:tcW w:w="1675" w:type="dxa"/>
                          </w:tcPr>
                          <w:p w:rsidR="00F04DF9" w:rsidRDefault="003E47C2">
                            <w:pPr>
                              <w:pStyle w:val="TableParagraph"/>
                              <w:spacing w:line="221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INCI</w:t>
                            </w:r>
                          </w:p>
                        </w:tc>
                      </w:tr>
                      <w:tr w:rsidR="00F04DF9">
                        <w:trPr>
                          <w:trHeight w:val="255"/>
                        </w:trPr>
                        <w:tc>
                          <w:tcPr>
                            <w:tcW w:w="1675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Expiration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Date:</w:t>
                            </w:r>
                          </w:p>
                        </w:tc>
                      </w:tr>
                    </w:tbl>
                    <w:p w:rsidR="00F04DF9" w:rsidRDefault="00F04DF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04DF9" w:rsidRDefault="00F04DF9">
      <w:pPr>
        <w:pStyle w:val="BodyText"/>
        <w:rPr>
          <w:i/>
          <w:sz w:val="20"/>
        </w:rPr>
      </w:pPr>
    </w:p>
    <w:p w:rsidR="00F04DF9" w:rsidRDefault="00F04DF9">
      <w:pPr>
        <w:pStyle w:val="BodyText"/>
        <w:spacing w:before="88"/>
        <w:rPr>
          <w:i/>
          <w:sz w:val="20"/>
        </w:rPr>
      </w:pPr>
    </w:p>
    <w:p w:rsidR="00F04DF9" w:rsidRDefault="00F04DF9">
      <w:pPr>
        <w:pStyle w:val="BodyText"/>
        <w:rPr>
          <w:i/>
          <w:sz w:val="20"/>
        </w:rPr>
        <w:sectPr w:rsidR="00F04D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750" w:h="16500"/>
          <w:pgMar w:top="440" w:right="1275" w:bottom="280" w:left="1275" w:header="720" w:footer="720" w:gutter="0"/>
          <w:cols w:space="720"/>
        </w:sectPr>
      </w:pPr>
    </w:p>
    <w:p w:rsidR="00F04DF9" w:rsidRDefault="00C854B2">
      <w:pPr>
        <w:spacing w:before="92"/>
        <w:ind w:left="93"/>
        <w:rPr>
          <w:sz w:val="20"/>
        </w:rPr>
      </w:pPr>
      <w:r>
        <w:rPr>
          <w:spacing w:val="-2"/>
          <w:sz w:val="20"/>
        </w:rPr>
        <w:t>Parameter</w:t>
      </w:r>
    </w:p>
    <w:p w:rsidR="00F04DF9" w:rsidRDefault="00F04DF9">
      <w:pPr>
        <w:pStyle w:val="BodyText"/>
        <w:spacing w:before="120"/>
        <w:rPr>
          <w:sz w:val="20"/>
        </w:rPr>
      </w:pPr>
    </w:p>
    <w:p w:rsidR="00F04DF9" w:rsidRDefault="00C854B2">
      <w:pPr>
        <w:spacing w:line="304" w:lineRule="auto"/>
        <w:ind w:left="93" w:right="673"/>
        <w:rPr>
          <w:sz w:val="20"/>
        </w:rPr>
      </w:pPr>
      <w:r>
        <w:rPr>
          <w:sz w:val="20"/>
        </w:rPr>
        <w:t xml:space="preserve">Acid Value Peroxide Value </w:t>
      </w:r>
      <w:proofErr w:type="spellStart"/>
      <w:r>
        <w:rPr>
          <w:sz w:val="20"/>
        </w:rPr>
        <w:t>Anisidine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Value</w:t>
      </w:r>
    </w:p>
    <w:p w:rsidR="00F04DF9" w:rsidRDefault="00C854B2">
      <w:pPr>
        <w:spacing w:before="2" w:line="304" w:lineRule="auto"/>
        <w:ind w:left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15854</wp:posOffset>
                </wp:positionV>
                <wp:extent cx="598170" cy="10604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" cy="1060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</w:tblGrid>
                            <w:tr w:rsidR="00F04DF9">
                              <w:trPr>
                                <w:trHeight w:val="255"/>
                              </w:trPr>
                              <w:tc>
                                <w:tcPr>
                                  <w:tcW w:w="822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line="22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822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822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mg/g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TG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822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822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mg/g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TG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55"/>
                              </w:trPr>
                              <w:tc>
                                <w:tcPr>
                                  <w:tcW w:w="822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mg/kg</w:t>
                                  </w:r>
                                </w:p>
                              </w:tc>
                            </w:tr>
                          </w:tbl>
                          <w:p w:rsidR="00F04DF9" w:rsidRDefault="00F04D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247.3pt;margin-top:1.25pt;width:47.1pt;height:83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</w:tblGrid>
                      <w:tr w:rsidR="00F04DF9">
                        <w:trPr>
                          <w:trHeight w:val="255"/>
                        </w:trPr>
                        <w:tc>
                          <w:tcPr>
                            <w:tcW w:w="822" w:type="dxa"/>
                          </w:tcPr>
                          <w:p w:rsidR="00F04DF9" w:rsidRDefault="00C854B2">
                            <w:pPr>
                              <w:pStyle w:val="TableParagraph"/>
                              <w:spacing w:line="221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822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822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mg/g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TG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822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822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mg/g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TG</w:t>
                            </w:r>
                          </w:p>
                        </w:tc>
                      </w:tr>
                      <w:tr w:rsidR="00F04DF9">
                        <w:trPr>
                          <w:trHeight w:val="255"/>
                        </w:trPr>
                        <w:tc>
                          <w:tcPr>
                            <w:tcW w:w="822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mg/kg</w:t>
                            </w:r>
                          </w:p>
                        </w:tc>
                      </w:tr>
                    </w:tbl>
                    <w:p w:rsidR="00F04DF9" w:rsidRDefault="00F04D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Unsaponifiable</w:t>
      </w:r>
      <w:proofErr w:type="spellEnd"/>
      <w:r>
        <w:rPr>
          <w:sz w:val="20"/>
        </w:rPr>
        <w:t xml:space="preserve"> matter Fatty</w:t>
      </w:r>
      <w:r>
        <w:rPr>
          <w:spacing w:val="-13"/>
          <w:sz w:val="20"/>
        </w:rPr>
        <w:t xml:space="preserve"> </w:t>
      </w:r>
      <w:r>
        <w:rPr>
          <w:sz w:val="20"/>
        </w:rPr>
        <w:t>acid</w:t>
      </w:r>
      <w:r>
        <w:rPr>
          <w:spacing w:val="-12"/>
          <w:sz w:val="20"/>
        </w:rPr>
        <w:t xml:space="preserve"> </w:t>
      </w:r>
      <w:r>
        <w:rPr>
          <w:sz w:val="20"/>
        </w:rPr>
        <w:t>C22:6</w:t>
      </w:r>
      <w:r>
        <w:rPr>
          <w:spacing w:val="-13"/>
          <w:sz w:val="20"/>
        </w:rPr>
        <w:t xml:space="preserve"> </w:t>
      </w:r>
      <w:r>
        <w:rPr>
          <w:sz w:val="20"/>
        </w:rPr>
        <w:t>(DHA) Fatty</w:t>
      </w:r>
      <w:r>
        <w:rPr>
          <w:spacing w:val="-13"/>
          <w:sz w:val="20"/>
        </w:rPr>
        <w:t xml:space="preserve"> </w:t>
      </w:r>
      <w:r>
        <w:rPr>
          <w:sz w:val="20"/>
        </w:rPr>
        <w:t>acid</w:t>
      </w:r>
      <w:r>
        <w:rPr>
          <w:spacing w:val="-12"/>
          <w:sz w:val="20"/>
        </w:rPr>
        <w:t xml:space="preserve"> </w:t>
      </w:r>
      <w:r>
        <w:rPr>
          <w:sz w:val="20"/>
        </w:rPr>
        <w:t>C22:6</w:t>
      </w:r>
      <w:r>
        <w:rPr>
          <w:spacing w:val="-13"/>
          <w:sz w:val="20"/>
        </w:rPr>
        <w:t xml:space="preserve"> </w:t>
      </w:r>
      <w:r>
        <w:rPr>
          <w:sz w:val="20"/>
        </w:rPr>
        <w:t>(DHA) Fatty acid C20:5 (EPA) Fatty acid C20:5 (EPA) Total Tocopherols</w:t>
      </w:r>
    </w:p>
    <w:p w:rsidR="00F04DF9" w:rsidRDefault="00F04DF9">
      <w:pPr>
        <w:pStyle w:val="BodyText"/>
        <w:rPr>
          <w:sz w:val="20"/>
        </w:rPr>
      </w:pPr>
    </w:p>
    <w:p w:rsidR="00F04DF9" w:rsidRDefault="00F04DF9">
      <w:pPr>
        <w:pStyle w:val="BodyText"/>
        <w:rPr>
          <w:sz w:val="20"/>
        </w:rPr>
      </w:pPr>
    </w:p>
    <w:p w:rsidR="00F04DF9" w:rsidRDefault="00F04DF9">
      <w:pPr>
        <w:pStyle w:val="BodyText"/>
        <w:spacing w:before="182"/>
        <w:rPr>
          <w:sz w:val="20"/>
        </w:rPr>
      </w:pPr>
    </w:p>
    <w:p w:rsidR="00F04DF9" w:rsidRDefault="00C854B2">
      <w:pPr>
        <w:ind w:left="92"/>
        <w:rPr>
          <w:sz w:val="20"/>
        </w:rPr>
      </w:pPr>
      <w:r>
        <w:rPr>
          <w:sz w:val="20"/>
        </w:rPr>
        <w:t>Ingredients:</w:t>
      </w:r>
      <w:r>
        <w:rPr>
          <w:spacing w:val="-1"/>
          <w:sz w:val="20"/>
        </w:rPr>
        <w:t xml:space="preserve"> </w:t>
      </w:r>
      <w:r>
        <w:rPr>
          <w:sz w:val="20"/>
        </w:rPr>
        <w:t>Algal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Oil</w:t>
      </w:r>
    </w:p>
    <w:p w:rsidR="00F04DF9" w:rsidRDefault="00C854B2">
      <w:pPr>
        <w:tabs>
          <w:tab w:val="left" w:pos="5636"/>
        </w:tabs>
        <w:spacing w:before="92"/>
        <w:ind w:left="92"/>
        <w:rPr>
          <w:sz w:val="20"/>
        </w:rPr>
      </w:pPr>
      <w:r>
        <w:br w:type="column"/>
      </w:r>
      <w:r>
        <w:rPr>
          <w:spacing w:val="-2"/>
          <w:sz w:val="20"/>
        </w:rPr>
        <w:t>Units</w:t>
      </w:r>
      <w:r>
        <w:rPr>
          <w:sz w:val="20"/>
        </w:rPr>
        <w:tab/>
      </w:r>
      <w:r>
        <w:rPr>
          <w:spacing w:val="-2"/>
          <w:sz w:val="20"/>
        </w:rPr>
        <w:t>Results</w:t>
      </w:r>
    </w:p>
    <w:p w:rsidR="00F04DF9" w:rsidRDefault="00F04DF9">
      <w:pPr>
        <w:rPr>
          <w:sz w:val="20"/>
        </w:rPr>
        <w:sectPr w:rsidR="00F04DF9">
          <w:type w:val="continuous"/>
          <w:pgSz w:w="12750" w:h="16500"/>
          <w:pgMar w:top="440" w:right="1275" w:bottom="280" w:left="1275" w:header="720" w:footer="720" w:gutter="0"/>
          <w:cols w:num="2" w:space="720" w:equalWidth="0">
            <w:col w:w="2079" w:space="1609"/>
            <w:col w:w="6512"/>
          </w:cols>
        </w:sectPr>
      </w:pPr>
    </w:p>
    <w:p w:rsidR="00F04DF9" w:rsidRDefault="00C854B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ge">
                  <wp:posOffset>4683364</wp:posOffset>
                </wp:positionV>
                <wp:extent cx="744220" cy="3416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22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1"/>
                            </w:tblGrid>
                            <w:tr w:rsidR="00F04DF9">
                              <w:trPr>
                                <w:trHeight w:val="256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line="22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KOH/gr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82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meqO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/kg</w:t>
                                  </w:r>
                                </w:p>
                              </w:tc>
                            </w:tr>
                          </w:tbl>
                          <w:p w:rsidR="00F04DF9" w:rsidRDefault="00F04D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247.3pt;margin-top:368.75pt;width:58.6pt;height:26.9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1"/>
                      </w:tblGrid>
                      <w:tr w:rsidR="00F04DF9">
                        <w:trPr>
                          <w:trHeight w:val="256"/>
                        </w:trPr>
                        <w:tc>
                          <w:tcPr>
                            <w:tcW w:w="1051" w:type="dxa"/>
                          </w:tcPr>
                          <w:p w:rsidR="00F04DF9" w:rsidRDefault="00C854B2">
                            <w:pPr>
                              <w:pStyle w:val="TableParagraph"/>
                              <w:spacing w:line="221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KOH/gr</w:t>
                            </w:r>
                          </w:p>
                        </w:tc>
                      </w:tr>
                      <w:tr w:rsidR="00F04DF9">
                        <w:trPr>
                          <w:trHeight w:val="282"/>
                        </w:trPr>
                        <w:tc>
                          <w:tcPr>
                            <w:tcW w:w="1051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meqO</w:t>
                            </w:r>
                            <w:r>
                              <w:rPr>
                                <w:spacing w:val="-2"/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/kg</w:t>
                            </w:r>
                          </w:p>
                        </w:tc>
                      </w:tr>
                    </w:tbl>
                    <w:p w:rsidR="00F04DF9" w:rsidRDefault="00F04DF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6721093</wp:posOffset>
                </wp:positionH>
                <wp:positionV relativeFrom="page">
                  <wp:posOffset>4683364</wp:posOffset>
                </wp:positionV>
                <wp:extent cx="393700" cy="16268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0" cy="162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0"/>
                            </w:tblGrid>
                            <w:tr w:rsidR="00F04DF9">
                              <w:trPr>
                                <w:trHeight w:val="260"/>
                              </w:trPr>
                              <w:tc>
                                <w:tcPr>
                                  <w:tcW w:w="50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line="221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0.1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301"/>
                              </w:trPr>
                              <w:tc>
                                <w:tcPr>
                                  <w:tcW w:w="50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0.3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6"/>
                              </w:trPr>
                              <w:tc>
                                <w:tcPr>
                                  <w:tcW w:w="50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2.1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44.4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436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11.3</w:t>
                                  </w:r>
                                </w:p>
                              </w:tc>
                            </w:tr>
                            <w:tr w:rsidR="00F04DF9">
                              <w:trPr>
                                <w:trHeight w:val="255"/>
                              </w:trPr>
                              <w:tc>
                                <w:tcPr>
                                  <w:tcW w:w="500" w:type="dxa"/>
                                </w:tcPr>
                                <w:p w:rsidR="00F04DF9" w:rsidRDefault="00C854B2">
                                  <w:pPr>
                                    <w:pStyle w:val="TableParagraph"/>
                                    <w:spacing w:before="25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3265</w:t>
                                  </w:r>
                                </w:p>
                              </w:tc>
                            </w:tr>
                          </w:tbl>
                          <w:p w:rsidR="00F04DF9" w:rsidRDefault="00F04D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529.2pt;margin-top:368.75pt;width:31pt;height:128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0"/>
                      </w:tblGrid>
                      <w:tr w:rsidR="00F04DF9">
                        <w:trPr>
                          <w:trHeight w:val="260"/>
                        </w:trPr>
                        <w:tc>
                          <w:tcPr>
                            <w:tcW w:w="500" w:type="dxa"/>
                          </w:tcPr>
                          <w:p w:rsidR="00F04DF9" w:rsidRDefault="00C854B2">
                            <w:pPr>
                              <w:pStyle w:val="TableParagraph"/>
                              <w:spacing w:line="221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0.1</w:t>
                            </w:r>
                          </w:p>
                        </w:tc>
                      </w:tr>
                      <w:tr w:rsidR="00F04DF9">
                        <w:trPr>
                          <w:trHeight w:val="301"/>
                        </w:trPr>
                        <w:tc>
                          <w:tcPr>
                            <w:tcW w:w="50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0.3</w:t>
                            </w:r>
                          </w:p>
                        </w:tc>
                      </w:tr>
                      <w:tr w:rsidR="00F04DF9">
                        <w:trPr>
                          <w:trHeight w:val="296"/>
                        </w:trPr>
                        <w:tc>
                          <w:tcPr>
                            <w:tcW w:w="50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50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2.1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50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44.4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50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436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50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1.5</w:t>
                            </w:r>
                          </w:p>
                        </w:tc>
                      </w:tr>
                      <w:tr w:rsidR="00F04DF9">
                        <w:trPr>
                          <w:trHeight w:val="290"/>
                        </w:trPr>
                        <w:tc>
                          <w:tcPr>
                            <w:tcW w:w="50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11.3</w:t>
                            </w:r>
                          </w:p>
                        </w:tc>
                      </w:tr>
                      <w:tr w:rsidR="00F04DF9">
                        <w:trPr>
                          <w:trHeight w:val="255"/>
                        </w:trPr>
                        <w:tc>
                          <w:tcPr>
                            <w:tcW w:w="500" w:type="dxa"/>
                          </w:tcPr>
                          <w:p w:rsidR="00F04DF9" w:rsidRDefault="00C854B2">
                            <w:pPr>
                              <w:pStyle w:val="TableParagraph"/>
                              <w:spacing w:before="25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3265</w:t>
                            </w:r>
                          </w:p>
                        </w:tc>
                      </w:tr>
                    </w:tbl>
                    <w:p w:rsidR="00F04DF9" w:rsidRDefault="00F04DF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04DF9" w:rsidRDefault="00F04DF9">
      <w:pPr>
        <w:pStyle w:val="BodyText"/>
      </w:pPr>
    </w:p>
    <w:p w:rsidR="00F04DF9" w:rsidRDefault="00F04DF9">
      <w:pPr>
        <w:pStyle w:val="BodyText"/>
      </w:pPr>
    </w:p>
    <w:p w:rsidR="00F04DF9" w:rsidRDefault="00F04DF9">
      <w:pPr>
        <w:pStyle w:val="BodyText"/>
      </w:pPr>
    </w:p>
    <w:p w:rsidR="00F04DF9" w:rsidRDefault="00F04DF9">
      <w:pPr>
        <w:pStyle w:val="BodyText"/>
      </w:pPr>
    </w:p>
    <w:p w:rsidR="00F04DF9" w:rsidRDefault="00F04DF9">
      <w:pPr>
        <w:pStyle w:val="BodyText"/>
      </w:pPr>
    </w:p>
    <w:p w:rsidR="00F04DF9" w:rsidRDefault="00F04DF9">
      <w:pPr>
        <w:pStyle w:val="BodyText"/>
      </w:pPr>
    </w:p>
    <w:p w:rsidR="00F04DF9" w:rsidRDefault="00F04DF9">
      <w:pPr>
        <w:pStyle w:val="BodyText"/>
        <w:spacing w:before="26"/>
      </w:pPr>
    </w:p>
    <w:p w:rsidR="00F04DF9" w:rsidRDefault="00C854B2">
      <w:pPr>
        <w:pStyle w:val="BodyText"/>
        <w:spacing w:line="273" w:lineRule="auto"/>
        <w:ind w:left="88" w:right="121"/>
      </w:pPr>
      <w:r>
        <w:t xml:space="preserve">Shelf life </w:t>
      </w:r>
      <w:proofErr w:type="gramStart"/>
      <w:r>
        <w:t>is guaranteed</w:t>
      </w:r>
      <w:proofErr w:type="gramEnd"/>
      <w:r>
        <w:t xml:space="preserve"> for three years from the date of production if the product is stored in the unopened original container between 15°C - 30°C,</w:t>
      </w:r>
      <w:r>
        <w:rPr>
          <w:spacing w:val="40"/>
        </w:rPr>
        <w:t xml:space="preserve"> </w:t>
      </w:r>
      <w:r>
        <w:t xml:space="preserve">protected from light. Containers that </w:t>
      </w:r>
      <w:proofErr w:type="gramStart"/>
      <w:r>
        <w:t>have been opened</w:t>
      </w:r>
      <w:proofErr w:type="gramEnd"/>
      <w:r>
        <w:t xml:space="preserve"> should be tested at least yearly to ensure potency.</w:t>
      </w:r>
      <w:r>
        <w:t xml:space="preserve"> </w:t>
      </w:r>
      <w:proofErr w:type="gramStart"/>
      <w:r>
        <w:t xml:space="preserve">Although </w:t>
      </w:r>
      <w:r w:rsidR="00583D10">
        <w:t>Formulator County</w:t>
      </w:r>
      <w:r>
        <w:t xml:space="preserve"> believes the</w:t>
      </w:r>
      <w:r>
        <w:rPr>
          <w:spacing w:val="40"/>
        </w:rPr>
        <w:t xml:space="preserve"> </w:t>
      </w:r>
      <w:r>
        <w:t xml:space="preserve">above information to be accurate based on the information available to </w:t>
      </w:r>
      <w:r w:rsidR="00583D10">
        <w:t>Formulator County</w:t>
      </w:r>
      <w:r>
        <w:t>, it is the responsibility of the customer and user of the</w:t>
      </w:r>
      <w:r>
        <w:rPr>
          <w:spacing w:val="40"/>
        </w:rPr>
        <w:t xml:space="preserve"> </w:t>
      </w:r>
      <w:r>
        <w:t>material to perform its own investigation and due dilige</w:t>
      </w:r>
      <w:r>
        <w:t xml:space="preserve">nce prior to use to verify that the product purchased from </w:t>
      </w:r>
      <w:r w:rsidR="00583D10">
        <w:t>Formulator County</w:t>
      </w:r>
      <w:r>
        <w:t xml:space="preserve"> meets their</w:t>
      </w:r>
      <w:r>
        <w:rPr>
          <w:spacing w:val="40"/>
        </w:rPr>
        <w:t xml:space="preserve"> </w:t>
      </w:r>
      <w:r>
        <w:t>quality requirements and is appropriate for the use to which the product is to be put.</w:t>
      </w:r>
      <w:proofErr w:type="gramEnd"/>
      <w:r>
        <w:t xml:space="preserve"> The information provided above </w:t>
      </w:r>
      <w:proofErr w:type="gramStart"/>
      <w:r>
        <w:t>shall be considered</w:t>
      </w:r>
      <w:proofErr w:type="gramEnd"/>
      <w:r>
        <w:t xml:space="preserve"> effective only for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provided.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583D10">
        <w:t>Formulator County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hyperlink r:id="rId12">
        <w:r>
          <w:rPr>
            <w:color w:val="0000FF"/>
            <w:u w:val="single" w:color="0000FF"/>
          </w:rPr>
          <w:t>terms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conditions</w:t>
        </w:r>
        <w:r>
          <w:t>.</w:t>
        </w:r>
      </w:hyperlink>
      <w:bookmarkStart w:id="0" w:name="_GoBack"/>
      <w:bookmarkEnd w:id="0"/>
    </w:p>
    <w:sectPr w:rsidR="00F04DF9">
      <w:type w:val="continuous"/>
      <w:pgSz w:w="12750" w:h="16500"/>
      <w:pgMar w:top="44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B2" w:rsidRDefault="00C854B2" w:rsidP="00583D10">
      <w:r>
        <w:separator/>
      </w:r>
    </w:p>
  </w:endnote>
  <w:endnote w:type="continuationSeparator" w:id="0">
    <w:p w:rsidR="00C854B2" w:rsidRDefault="00C854B2" w:rsidP="0058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10" w:rsidRDefault="00583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10" w:rsidRDefault="00583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10" w:rsidRDefault="00583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B2" w:rsidRDefault="00C854B2" w:rsidP="00583D10">
      <w:r>
        <w:separator/>
      </w:r>
    </w:p>
  </w:footnote>
  <w:footnote w:type="continuationSeparator" w:id="0">
    <w:p w:rsidR="00C854B2" w:rsidRDefault="00C854B2" w:rsidP="0058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10" w:rsidRDefault="00583D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0704" o:spid="_x0000_s2050" type="#_x0000_t75" style="position:absolute;margin-left:0;margin-top:0;width:509.75pt;height:505.75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10" w:rsidRDefault="00583D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0705" o:spid="_x0000_s2051" type="#_x0000_t75" style="position:absolute;margin-left:0;margin-top:0;width:509.75pt;height:505.75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10" w:rsidRDefault="00583D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0703" o:spid="_x0000_s2049" type="#_x0000_t75" style="position:absolute;margin-left:0;margin-top:0;width:509.75pt;height:505.75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4DF9"/>
    <w:rsid w:val="003E47C2"/>
    <w:rsid w:val="00583D10"/>
    <w:rsid w:val="00C854B2"/>
    <w:rsid w:val="00F0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E58415"/>
  <w15:docId w15:val="{7FFD4407-60E8-466C-9FFE-1137D594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" w:line="329" w:lineRule="exact"/>
      <w:ind w:left="121" w:right="12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3E47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3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D1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3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D1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lgbotanicals.com/terms-and-condition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Analysis ALGAE OIL ALG322CO2418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 ALGAE OIL ALG322CO2418</dc:title>
  <cp:lastModifiedBy>Abraham Eromonsele</cp:lastModifiedBy>
  <cp:revision>3</cp:revision>
  <dcterms:created xsi:type="dcterms:W3CDTF">2026-04-22T10:47:00Z</dcterms:created>
  <dcterms:modified xsi:type="dcterms:W3CDTF">2026-04-22T11:44:00Z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Excel® for Microsoft 365</vt:lpwstr>
  </property>
  <property fmtid="{D5CDD505-2E9C-101B-9397-08002B2CF9AE}" pid="6" name="GrammarlyDocumentId">
    <vt:lpwstr>d738b95b-f136-4bed-a3f4-c2e219ac285c</vt:lpwstr>
  </property>
</Properties>
</file>